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675D97" w:rsidRPr="00FB04A4" w14:paraId="3969A72C" w14:textId="77777777" w:rsidTr="00FB04A4">
        <w:trPr>
          <w:trHeight w:val="462"/>
          <w:jc w:val="center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0AC69E"/>
            <w:vAlign w:val="center"/>
          </w:tcPr>
          <w:p w14:paraId="0CB93D19" w14:textId="500984AF" w:rsidR="00675D97" w:rsidRPr="00FB04A4" w:rsidRDefault="001C0F58" w:rsidP="0060228B">
            <w:pPr>
              <w:pStyle w:val="Titre"/>
              <w:pBdr>
                <w:bottom w:val="none" w:sz="0" w:space="0" w:color="auto"/>
              </w:pBdr>
              <w:ind w:left="-284"/>
              <w:rPr>
                <w:rFonts w:ascii="Calibri" w:hAnsi="Calibri" w:cs="Calibri"/>
                <w:color w:val="FFFFFF"/>
                <w:sz w:val="32"/>
                <w:szCs w:val="32"/>
              </w:rPr>
            </w:pPr>
            <w:r w:rsidRPr="00FB04A4">
              <w:rPr>
                <w:rFonts w:ascii="Calibri" w:hAnsi="Calibri" w:cs="Calibri"/>
                <w:color w:val="FFFFFF"/>
                <w:sz w:val="32"/>
                <w:szCs w:val="32"/>
              </w:rPr>
              <w:t>Offre de formation</w:t>
            </w:r>
            <w:r w:rsidR="00D66F82" w:rsidRPr="00FB04A4">
              <w:rPr>
                <w:rFonts w:ascii="Calibri" w:hAnsi="Calibri" w:cs="Calibri"/>
                <w:color w:val="FFFFFF"/>
                <w:sz w:val="32"/>
                <w:szCs w:val="32"/>
              </w:rPr>
              <w:t xml:space="preserve"> 202</w:t>
            </w:r>
            <w:r w:rsidR="00B40118">
              <w:rPr>
                <w:rFonts w:ascii="Calibri" w:hAnsi="Calibri" w:cs="Calibri"/>
                <w:color w:val="FFFFFF"/>
                <w:sz w:val="32"/>
                <w:szCs w:val="32"/>
              </w:rPr>
              <w:t>5</w:t>
            </w:r>
          </w:p>
        </w:tc>
      </w:tr>
    </w:tbl>
    <w:p w14:paraId="70B08E0A" w14:textId="77777777" w:rsidR="00B111F8" w:rsidRDefault="00B111F8" w:rsidP="0060228B">
      <w:pPr>
        <w:ind w:left="-284" w:right="-596"/>
        <w:rPr>
          <w:rFonts w:ascii="Calibri" w:hAnsi="Calibri" w:cs="Calibri"/>
          <w:i/>
          <w:iCs/>
          <w:sz w:val="18"/>
          <w:szCs w:val="18"/>
        </w:rPr>
      </w:pPr>
    </w:p>
    <w:p w14:paraId="5BC6443B" w14:textId="77777777" w:rsidR="00B111F8" w:rsidRDefault="00B111F8" w:rsidP="0060228B">
      <w:pPr>
        <w:ind w:left="-284" w:right="-596"/>
        <w:rPr>
          <w:rFonts w:ascii="Calibri" w:hAnsi="Calibri" w:cs="Calibri"/>
          <w:i/>
          <w:iCs/>
          <w:sz w:val="18"/>
          <w:szCs w:val="18"/>
        </w:rPr>
      </w:pPr>
    </w:p>
    <w:p w14:paraId="0F69A91F" w14:textId="7339F946" w:rsidR="0098187C" w:rsidRPr="004E61EA" w:rsidRDefault="00AE514C" w:rsidP="00FB04A4">
      <w:pPr>
        <w:ind w:left="-567" w:right="-596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color w:val="FF0000"/>
          <w:sz w:val="24"/>
          <w:szCs w:val="24"/>
        </w:rPr>
        <w:t>Dans le cadre de la programmation des BELC régionaux, l</w:t>
      </w:r>
      <w:r w:rsidRPr="009D7C1C">
        <w:rPr>
          <w:rFonts w:ascii="Calibri" w:hAnsi="Calibri" w:cs="Calibri"/>
          <w:i/>
          <w:iCs/>
          <w:color w:val="FF0000"/>
          <w:sz w:val="24"/>
          <w:szCs w:val="24"/>
        </w:rPr>
        <w:t>es</w:t>
      </w:r>
      <w:r w:rsidR="00854C19" w:rsidRPr="009D7C1C">
        <w:rPr>
          <w:rFonts w:ascii="Calibri" w:hAnsi="Calibri" w:cs="Calibri"/>
          <w:i/>
          <w:iCs/>
          <w:color w:val="FF0000"/>
          <w:sz w:val="24"/>
          <w:szCs w:val="24"/>
        </w:rPr>
        <w:t xml:space="preserve"> modules proposés ci-dessous </w:t>
      </w:r>
      <w:r w:rsidR="009D7C1C" w:rsidRPr="009D7C1C">
        <w:rPr>
          <w:rFonts w:ascii="Calibri" w:hAnsi="Calibri" w:cs="Calibri"/>
          <w:i/>
          <w:iCs/>
          <w:color w:val="FF0000"/>
          <w:sz w:val="24"/>
          <w:szCs w:val="24"/>
        </w:rPr>
        <w:t xml:space="preserve">sont susceptibles d’évoluer en fonction des besoins </w:t>
      </w:r>
      <w:r w:rsidR="002F218F">
        <w:rPr>
          <w:rFonts w:ascii="Calibri" w:hAnsi="Calibri" w:cs="Calibri"/>
          <w:i/>
          <w:iCs/>
          <w:color w:val="FF0000"/>
          <w:sz w:val="24"/>
          <w:szCs w:val="24"/>
        </w:rPr>
        <w:t xml:space="preserve">et des contraintes </w:t>
      </w:r>
      <w:r w:rsidR="009D7C1C" w:rsidRPr="009D7C1C">
        <w:rPr>
          <w:rFonts w:ascii="Calibri" w:hAnsi="Calibri" w:cs="Calibri"/>
          <w:i/>
          <w:iCs/>
          <w:color w:val="FF0000"/>
          <w:sz w:val="24"/>
          <w:szCs w:val="24"/>
        </w:rPr>
        <w:t>identifiés</w:t>
      </w:r>
      <w:r w:rsidR="00166DBB">
        <w:rPr>
          <w:rFonts w:ascii="Calibri" w:hAnsi="Calibri" w:cs="Calibri"/>
          <w:i/>
          <w:iCs/>
          <w:color w:val="FF0000"/>
          <w:sz w:val="24"/>
          <w:szCs w:val="24"/>
        </w:rPr>
        <w:t xml:space="preserve"> avec le poste</w:t>
      </w:r>
      <w:r w:rsidR="0028094C">
        <w:rPr>
          <w:rFonts w:ascii="Calibri" w:hAnsi="Calibri" w:cs="Calibri"/>
          <w:i/>
          <w:iCs/>
          <w:color w:val="FF0000"/>
          <w:sz w:val="24"/>
          <w:szCs w:val="24"/>
        </w:rPr>
        <w:t xml:space="preserve"> sur place</w:t>
      </w:r>
      <w:r w:rsidR="000D6576">
        <w:rPr>
          <w:rFonts w:ascii="Calibri" w:hAnsi="Calibri" w:cs="Calibri"/>
          <w:i/>
          <w:iCs/>
          <w:color w:val="FF0000"/>
          <w:sz w:val="24"/>
          <w:szCs w:val="24"/>
        </w:rPr>
        <w:t>.</w:t>
      </w:r>
    </w:p>
    <w:p w14:paraId="353B391A" w14:textId="77777777" w:rsidR="0098187C" w:rsidRDefault="0098187C" w:rsidP="0060228B">
      <w:pPr>
        <w:ind w:left="-284" w:right="-596"/>
        <w:rPr>
          <w:rFonts w:ascii="Calibri" w:hAnsi="Calibri" w:cs="Calibri"/>
          <w:i/>
          <w:iCs/>
          <w:sz w:val="18"/>
          <w:szCs w:val="18"/>
        </w:rPr>
      </w:pPr>
    </w:p>
    <w:p w14:paraId="76C015D6" w14:textId="77777777" w:rsidR="0098187C" w:rsidRPr="00D4772B" w:rsidRDefault="0098187C" w:rsidP="0060228B">
      <w:pPr>
        <w:ind w:left="-284" w:right="-596"/>
        <w:rPr>
          <w:rFonts w:ascii="Calibri" w:hAnsi="Calibri" w:cs="Calibri"/>
          <w:i/>
          <w:iCs/>
          <w:sz w:val="18"/>
          <w:szCs w:val="18"/>
        </w:rPr>
      </w:pPr>
    </w:p>
    <w:p w14:paraId="73EDF2A0" w14:textId="77777777" w:rsidR="00B44BAD" w:rsidRPr="001E1F94" w:rsidRDefault="00B44BAD" w:rsidP="0060228B">
      <w:pPr>
        <w:pStyle w:val="Titre3"/>
        <w:ind w:left="-284"/>
      </w:pPr>
      <w:r w:rsidRPr="001E1F94">
        <w:t xml:space="preserve">Parcours en présence </w:t>
      </w:r>
    </w:p>
    <w:p w14:paraId="427B1B10" w14:textId="77777777" w:rsidR="00555D82" w:rsidRPr="00484DDF" w:rsidRDefault="00555D82" w:rsidP="0060228B">
      <w:pPr>
        <w:ind w:left="-284" w:right="-596"/>
        <w:rPr>
          <w:rFonts w:asciiTheme="minorHAnsi" w:hAnsiTheme="minorHAnsi" w:cstheme="minorHAnsi"/>
          <w:sz w:val="18"/>
          <w:szCs w:val="18"/>
        </w:rPr>
      </w:pPr>
    </w:p>
    <w:p w14:paraId="08B8084D" w14:textId="0784A4B4" w:rsidR="00B44BAD" w:rsidRPr="001E1F94" w:rsidRDefault="00B44BAD" w:rsidP="0060228B">
      <w:pPr>
        <w:pStyle w:val="Titre4"/>
        <w:ind w:left="-284"/>
      </w:pPr>
      <w:r w:rsidRPr="001E1F94">
        <w:t>Enseigne</w:t>
      </w:r>
      <w:r w:rsidR="00B111F8" w:rsidRPr="001E1F94">
        <w:t>ment</w:t>
      </w:r>
    </w:p>
    <w:p w14:paraId="6329C625" w14:textId="7E7969C4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Adopter les principes du CECRL pour enseigner</w:t>
      </w:r>
    </w:p>
    <w:p w14:paraId="54A35C7F" w14:textId="12DB7892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Adopter les principes du CECRL pour évaluer</w:t>
      </w:r>
    </w:p>
    <w:p w14:paraId="1A2052EC" w14:textId="08AD2FF7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Adopter une démarche formative : pédagogie de l’erreur, pédagogie de la réussite</w:t>
      </w:r>
    </w:p>
    <w:p w14:paraId="6519F8F4" w14:textId="7715CFAC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Animer des activités motivantes pour favoriser l’acquisition d’outils langagiers à l'oral (FLE)</w:t>
      </w:r>
    </w:p>
    <w:p w14:paraId="3070A4F3" w14:textId="1ACCFB7D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 xml:space="preserve">Animer des activités motivantes pour favoriser l’acquisition de savoirs disciplinaires (DNL) </w:t>
      </w:r>
    </w:p>
    <w:p w14:paraId="6C74BEDD" w14:textId="44D8A395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Animer des activités orales en classe de FLE</w:t>
      </w:r>
    </w:p>
    <w:p w14:paraId="55CB1427" w14:textId="4608554F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Animer un atelier théâtre en classe de FLE</w:t>
      </w:r>
    </w:p>
    <w:p w14:paraId="6AD0FD59" w14:textId="48BD8ACB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Animer une simulation globale en classe (FLE et DNL)</w:t>
      </w:r>
    </w:p>
    <w:p w14:paraId="6E942FB9" w14:textId="1F7EB10C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Apprendre et enseigner avec TV5MONDE : devenir enseignant labellisé</w:t>
      </w:r>
    </w:p>
    <w:p w14:paraId="45F7B7BB" w14:textId="5A5AEF27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Concevoir un cours à distance et/ou en mode hybride avec des outils gratuits</w:t>
      </w:r>
    </w:p>
    <w:p w14:paraId="4B504D96" w14:textId="1BFCD0D3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Développer la dynamique de groupe pour favoriser la motivation des apprenants</w:t>
      </w:r>
    </w:p>
    <w:p w14:paraId="62BD465C" w14:textId="5E63D247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Développer ses compétences d'enseignant en section bilingue</w:t>
      </w:r>
    </w:p>
    <w:p w14:paraId="12413395" w14:textId="6EB90016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Didactiser des ressources radio et multimédias de RFI (DNL)</w:t>
      </w:r>
    </w:p>
    <w:p w14:paraId="6A648DC7" w14:textId="5CF98965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Élaborer des séquences pour enseigner le FLE à des enfants</w:t>
      </w:r>
    </w:p>
    <w:p w14:paraId="2EA00368" w14:textId="1093C43D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Enseigner la Francophonie</w:t>
      </w:r>
    </w:p>
    <w:p w14:paraId="4BAF66C6" w14:textId="0B0457DE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Enseigner la grammaire dans une perspective actionnelle</w:t>
      </w:r>
    </w:p>
    <w:p w14:paraId="51C3D72E" w14:textId="138DE966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Enseigner le FLE en musique</w:t>
      </w:r>
    </w:p>
    <w:p w14:paraId="6122EE87" w14:textId="15D94567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Enseigner le français aux enfants avec TiVi5MONDE</w:t>
      </w:r>
    </w:p>
    <w:p w14:paraId="1425A3B0" w14:textId="2F15062C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Enseigner le français du tourisme : concevoir un programme de formation</w:t>
      </w:r>
    </w:p>
    <w:p w14:paraId="030546F8" w14:textId="47269F09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Enseigner le français sur objectifs spécifiques (FOS)</w:t>
      </w:r>
    </w:p>
    <w:p w14:paraId="7C805C20" w14:textId="0E364E31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Enseigner le français sur objectifs spécifiques, méthodologie du FOS/FOU</w:t>
      </w:r>
    </w:p>
    <w:p w14:paraId="635B3521" w14:textId="5B4688F7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Évaluer dans une perspective actionnelle</w:t>
      </w:r>
    </w:p>
    <w:p w14:paraId="3D122D59" w14:textId="1BBF16B5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 xml:space="preserve">Évaluer les apprentissages en présence, à distance ou en </w:t>
      </w:r>
      <w:proofErr w:type="spellStart"/>
      <w:r w:rsidR="00C06637" w:rsidRPr="00C06637">
        <w:rPr>
          <w:rFonts w:asciiTheme="minorHAnsi" w:hAnsiTheme="minorHAnsi" w:cstheme="minorHAnsi"/>
          <w:sz w:val="18"/>
          <w:szCs w:val="18"/>
        </w:rPr>
        <w:t>comodal</w:t>
      </w:r>
      <w:proofErr w:type="spellEnd"/>
    </w:p>
    <w:p w14:paraId="4604A7E0" w14:textId="2BA0AE04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Examiner et corriger les épreuves du DALF C1-C2 : habilitation</w:t>
      </w:r>
    </w:p>
    <w:p w14:paraId="3BA913D1" w14:textId="1FDF889D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Examiner et corriger les épreuves du DELF : habilitation</w:t>
      </w:r>
    </w:p>
    <w:p w14:paraId="606A11CA" w14:textId="5ED2019F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Examiner et corriger les épreuves du DELF-DALF : habilitation</w:t>
      </w:r>
    </w:p>
    <w:p w14:paraId="13A09C30" w14:textId="279BF269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Exploiter la littérature jeunesse en classe de FLE pour les enfants</w:t>
      </w:r>
    </w:p>
    <w:p w14:paraId="1394A6CC" w14:textId="783021DC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Exploiter la photographie en classe pour développer l'expression et l'imagination</w:t>
      </w:r>
    </w:p>
    <w:p w14:paraId="48CF8CEB" w14:textId="504EBA4E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Exploiter le jeu à des fins pédagogiques</w:t>
      </w:r>
    </w:p>
    <w:p w14:paraId="5D5DDEAC" w14:textId="0CC0C352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Exploiter le potentiel du document audiovisuel avec TV5MONDE et devenir enseignant labellisé</w:t>
      </w:r>
    </w:p>
    <w:p w14:paraId="75345B60" w14:textId="7BC0A713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Exploiter les arts visuels en classe de FLE pour adolescents et adultes</w:t>
      </w:r>
    </w:p>
    <w:p w14:paraId="74A26B7B" w14:textId="488B5213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Exploiter les arts visuels pour enseigner le FLE aux enfants</w:t>
      </w:r>
    </w:p>
    <w:p w14:paraId="16024665" w14:textId="40E91135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Faire évoluer ses pratiques pédagogiques en FLE/FLS/</w:t>
      </w:r>
      <w:proofErr w:type="spellStart"/>
      <w:r w:rsidR="00C06637" w:rsidRPr="00C06637">
        <w:rPr>
          <w:rFonts w:asciiTheme="minorHAnsi" w:hAnsiTheme="minorHAnsi" w:cstheme="minorHAnsi"/>
          <w:sz w:val="18"/>
          <w:szCs w:val="18"/>
        </w:rPr>
        <w:t>FLSco</w:t>
      </w:r>
      <w:proofErr w:type="spellEnd"/>
    </w:p>
    <w:p w14:paraId="70535C24" w14:textId="3F59E1BF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Identifier les principes pédagogiques, les niveaux de compétence et les descripteurs du CECRL</w:t>
      </w:r>
    </w:p>
    <w:p w14:paraId="4902CDE9" w14:textId="15A36516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Intégrer la gamification en classe de FLE</w:t>
      </w:r>
    </w:p>
    <w:p w14:paraId="0BA22ECD" w14:textId="4AA671A0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 xml:space="preserve">Intégrer le numérique dans les pratiques de classe  </w:t>
      </w:r>
    </w:p>
    <w:p w14:paraId="67EA2911" w14:textId="3DD7A031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Intégrer l’éducation aux médias et à la citoyenneté dans ses cours (FLE et DNL)</w:t>
      </w:r>
    </w:p>
    <w:p w14:paraId="1D364CAA" w14:textId="1255B96C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Intégrer les intelligences multiples en classe de français pour enfants et adolescents</w:t>
      </w:r>
    </w:p>
    <w:p w14:paraId="4727E748" w14:textId="762C1ABB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Inverser la classe de FLE avec le numérique</w:t>
      </w:r>
    </w:p>
    <w:p w14:paraId="60E0809B" w14:textId="4DBB27F2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Mener des activités collaboratives et intégrer des outils visuels en classe de FLE</w:t>
      </w:r>
    </w:p>
    <w:p w14:paraId="1FB2B724" w14:textId="118D96FD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Mettre en œuvre une évaluation positive en classe de FLE avec les ressources de TV5MONDE</w:t>
      </w:r>
    </w:p>
    <w:p w14:paraId="2628AB15" w14:textId="3B4AC467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Organiser un cours de FLE à partir d’un manuel</w:t>
      </w:r>
    </w:p>
    <w:p w14:paraId="013817A7" w14:textId="22B528FF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Réaliser des projets artistiques et numériques (FLE et DNL)</w:t>
      </w:r>
    </w:p>
    <w:p w14:paraId="5FF01F08" w14:textId="65692DAA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 xml:space="preserve">Réaliser des projets de production radio en classe </w:t>
      </w:r>
    </w:p>
    <w:p w14:paraId="19E36D0C" w14:textId="06CC7A98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 xml:space="preserve">Sélectionner et animer des activités de phonétique </w:t>
      </w:r>
    </w:p>
    <w:p w14:paraId="44DB1CF5" w14:textId="0F5CC7FA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Structurer une unité didactique à partir d’un document authentique</w:t>
      </w:r>
    </w:p>
    <w:p w14:paraId="24F2B44E" w14:textId="74C9C7DE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Adopter des techniques pour développer la mémoire des apprenants (FLE et DNL)</w:t>
      </w:r>
    </w:p>
    <w:p w14:paraId="0DFBCAE3" w14:textId="7A220A52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Enseigner le FLE aux adolescents de 12 à 17 ans</w:t>
      </w:r>
    </w:p>
    <w:p w14:paraId="0FA322EF" w14:textId="30D2BB55" w:rsidR="00C06637" w:rsidRP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Enseigner le FLE aux enfants et jeunes adolescents de 6 à 11 ans</w:t>
      </w:r>
    </w:p>
    <w:p w14:paraId="29EE1A8B" w14:textId="2B087A60" w:rsidR="00C06637" w:rsidRDefault="00350AAC" w:rsidP="00C06637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E54DFA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4DFA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54DFA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6637" w:rsidRPr="00C06637">
        <w:rPr>
          <w:rFonts w:asciiTheme="minorHAnsi" w:hAnsiTheme="minorHAnsi" w:cstheme="minorHAnsi"/>
          <w:sz w:val="18"/>
          <w:szCs w:val="18"/>
        </w:rPr>
        <w:t>Concevoir et animer une séquence en alphabétisation fonctionnelle</w:t>
      </w:r>
    </w:p>
    <w:p w14:paraId="0D29A4A4" w14:textId="77777777" w:rsidR="00C06637" w:rsidRDefault="00C06637" w:rsidP="0060228B">
      <w:pPr>
        <w:ind w:left="-284" w:right="-596"/>
        <w:rPr>
          <w:rFonts w:asciiTheme="minorHAnsi" w:hAnsiTheme="minorHAnsi" w:cstheme="minorHAnsi"/>
          <w:sz w:val="18"/>
          <w:szCs w:val="18"/>
        </w:rPr>
      </w:pPr>
    </w:p>
    <w:p w14:paraId="6DC47275" w14:textId="77777777" w:rsidR="00C06637" w:rsidRDefault="00C06637" w:rsidP="0060228B">
      <w:pPr>
        <w:ind w:left="-284" w:right="-596"/>
        <w:rPr>
          <w:rFonts w:asciiTheme="minorHAnsi" w:hAnsiTheme="minorHAnsi" w:cstheme="minorHAnsi"/>
          <w:sz w:val="18"/>
          <w:szCs w:val="18"/>
        </w:rPr>
      </w:pPr>
    </w:p>
    <w:p w14:paraId="3FFF9C4C" w14:textId="77777777" w:rsidR="00C06637" w:rsidRDefault="00C06637" w:rsidP="0060228B">
      <w:pPr>
        <w:ind w:left="-284" w:right="-596"/>
        <w:rPr>
          <w:rFonts w:asciiTheme="minorHAnsi" w:hAnsiTheme="minorHAnsi" w:cstheme="minorHAnsi"/>
          <w:sz w:val="18"/>
          <w:szCs w:val="18"/>
        </w:rPr>
      </w:pPr>
    </w:p>
    <w:p w14:paraId="6322F19D" w14:textId="77777777" w:rsidR="00C06637" w:rsidRDefault="00C06637" w:rsidP="0060228B">
      <w:pPr>
        <w:ind w:left="-284" w:right="-596"/>
        <w:rPr>
          <w:rFonts w:asciiTheme="minorHAnsi" w:hAnsiTheme="minorHAnsi" w:cstheme="minorHAnsi"/>
          <w:sz w:val="18"/>
          <w:szCs w:val="18"/>
        </w:rPr>
      </w:pPr>
    </w:p>
    <w:p w14:paraId="540C21FB" w14:textId="77777777" w:rsidR="00C06637" w:rsidRDefault="00C06637" w:rsidP="0060228B">
      <w:pPr>
        <w:ind w:left="-284" w:right="-596"/>
        <w:rPr>
          <w:rFonts w:asciiTheme="minorHAnsi" w:hAnsiTheme="minorHAnsi" w:cstheme="minorHAnsi"/>
          <w:sz w:val="18"/>
          <w:szCs w:val="18"/>
        </w:rPr>
      </w:pPr>
    </w:p>
    <w:p w14:paraId="09888C05" w14:textId="77777777" w:rsidR="00C06637" w:rsidRDefault="00C06637" w:rsidP="0060228B">
      <w:pPr>
        <w:ind w:left="-284" w:right="-596"/>
        <w:rPr>
          <w:rFonts w:asciiTheme="minorHAnsi" w:hAnsiTheme="minorHAnsi" w:cstheme="minorHAnsi"/>
          <w:sz w:val="18"/>
          <w:szCs w:val="18"/>
        </w:rPr>
      </w:pPr>
    </w:p>
    <w:p w14:paraId="3005E63E" w14:textId="77777777" w:rsidR="00C06637" w:rsidRDefault="00C06637" w:rsidP="0060228B">
      <w:pPr>
        <w:ind w:left="-284" w:right="-596"/>
        <w:rPr>
          <w:rFonts w:asciiTheme="minorHAnsi" w:hAnsiTheme="minorHAnsi" w:cstheme="minorHAnsi"/>
          <w:sz w:val="18"/>
          <w:szCs w:val="18"/>
        </w:rPr>
      </w:pPr>
    </w:p>
    <w:p w14:paraId="1602B8F8" w14:textId="77777777" w:rsidR="005244EB" w:rsidRPr="00A77F59" w:rsidRDefault="005244EB" w:rsidP="0060228B">
      <w:pPr>
        <w:pStyle w:val="Titre4"/>
        <w:ind w:left="-284"/>
      </w:pPr>
      <w:r w:rsidRPr="00A77F59">
        <w:t>Pilot</w:t>
      </w:r>
      <w:r>
        <w:t>age</w:t>
      </w:r>
    </w:p>
    <w:p w14:paraId="02C50734" w14:textId="703C42E5" w:rsidR="00B115FF" w:rsidRPr="00B115FF" w:rsidRDefault="00B115FF" w:rsidP="00B115FF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37608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08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37608E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115FF">
        <w:rPr>
          <w:rFonts w:asciiTheme="minorHAnsi" w:hAnsiTheme="minorHAnsi" w:cstheme="minorHAnsi"/>
          <w:sz w:val="18"/>
          <w:szCs w:val="18"/>
        </w:rPr>
        <w:t>Concevoir et piloter des dispositifs de formation : l’ingénierie de la formation</w:t>
      </w:r>
    </w:p>
    <w:p w14:paraId="5BB20445" w14:textId="5B5393C0" w:rsidR="00B115FF" w:rsidRPr="00B115FF" w:rsidRDefault="00B115FF" w:rsidP="00B115FF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37608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08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37608E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115FF">
        <w:rPr>
          <w:rFonts w:asciiTheme="minorHAnsi" w:hAnsiTheme="minorHAnsi" w:cstheme="minorHAnsi"/>
          <w:sz w:val="18"/>
          <w:szCs w:val="18"/>
        </w:rPr>
        <w:t>Développer une démarche qualité dans un centre de langues</w:t>
      </w:r>
    </w:p>
    <w:p w14:paraId="575AB59E" w14:textId="3DCAABF7" w:rsidR="00B115FF" w:rsidRPr="00B115FF" w:rsidRDefault="00B115FF" w:rsidP="00B115FF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37608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08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37608E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115FF">
        <w:rPr>
          <w:rFonts w:asciiTheme="minorHAnsi" w:hAnsiTheme="minorHAnsi" w:cstheme="minorHAnsi"/>
          <w:sz w:val="18"/>
          <w:szCs w:val="18"/>
        </w:rPr>
        <w:t>Diriger un établissement culturel français à l'étranger</w:t>
      </w:r>
    </w:p>
    <w:p w14:paraId="4DF6441E" w14:textId="1BE624CB" w:rsidR="00B115FF" w:rsidRPr="00B115FF" w:rsidRDefault="00B115FF" w:rsidP="00B115FF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37608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08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37608E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115FF">
        <w:rPr>
          <w:rFonts w:asciiTheme="minorHAnsi" w:hAnsiTheme="minorHAnsi" w:cstheme="minorHAnsi"/>
          <w:sz w:val="18"/>
          <w:szCs w:val="18"/>
        </w:rPr>
        <w:t>Elaborer une stratégie marketing</w:t>
      </w:r>
    </w:p>
    <w:p w14:paraId="4FD72E2F" w14:textId="0CD680ED" w:rsidR="00350AAC" w:rsidRDefault="00B115FF" w:rsidP="00B115FF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37608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08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37608E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115FF">
        <w:rPr>
          <w:rFonts w:asciiTheme="minorHAnsi" w:hAnsiTheme="minorHAnsi" w:cstheme="minorHAnsi"/>
          <w:sz w:val="18"/>
          <w:szCs w:val="18"/>
        </w:rPr>
        <w:t>Encadrer une équipe pédagogique</w:t>
      </w:r>
    </w:p>
    <w:p w14:paraId="629F0E9F" w14:textId="77777777" w:rsidR="00B115FF" w:rsidRPr="007E19BE" w:rsidRDefault="00B115FF" w:rsidP="00B115FF">
      <w:pPr>
        <w:ind w:left="-284" w:right="-596"/>
        <w:rPr>
          <w:rFonts w:asciiTheme="minorHAnsi" w:hAnsiTheme="minorHAnsi" w:cstheme="minorHAnsi"/>
          <w:sz w:val="18"/>
          <w:szCs w:val="18"/>
        </w:rPr>
      </w:pPr>
    </w:p>
    <w:p w14:paraId="600315CA" w14:textId="2AE7BD13" w:rsidR="00B44BAD" w:rsidRPr="00A77F59" w:rsidRDefault="00B44BAD" w:rsidP="0060228B">
      <w:pPr>
        <w:pStyle w:val="Titre4"/>
        <w:ind w:left="-284"/>
      </w:pPr>
      <w:r w:rsidRPr="00A77F59">
        <w:t>Form</w:t>
      </w:r>
      <w:r w:rsidR="00B111F8">
        <w:t>ation de formateur</w:t>
      </w:r>
      <w:r w:rsidR="0076252F">
        <w:t>s</w:t>
      </w:r>
    </w:p>
    <w:p w14:paraId="693F6592" w14:textId="79D2B58B" w:rsidR="00187CA9" w:rsidRPr="00187CA9" w:rsidRDefault="00187CA9" w:rsidP="00187CA9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37608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08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37608E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87CA9">
        <w:rPr>
          <w:rFonts w:asciiTheme="minorHAnsi" w:hAnsiTheme="minorHAnsi" w:cstheme="minorHAnsi"/>
          <w:sz w:val="18"/>
          <w:szCs w:val="18"/>
        </w:rPr>
        <w:t>Apprendre et enseigner avec TV5MONDE : devenir formateur labellisé</w:t>
      </w:r>
    </w:p>
    <w:p w14:paraId="40288F8B" w14:textId="394ECFFD" w:rsidR="00187CA9" w:rsidRPr="00187CA9" w:rsidRDefault="00187CA9" w:rsidP="00187CA9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37608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08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37608E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87CA9">
        <w:rPr>
          <w:rFonts w:asciiTheme="minorHAnsi" w:hAnsiTheme="minorHAnsi" w:cstheme="minorHAnsi"/>
          <w:sz w:val="18"/>
          <w:szCs w:val="18"/>
        </w:rPr>
        <w:t>Concevoir et animer une action de formation en didactique du FLE</w:t>
      </w:r>
    </w:p>
    <w:p w14:paraId="6F17AAD9" w14:textId="24E98DCB" w:rsidR="00187CA9" w:rsidRPr="00187CA9" w:rsidRDefault="00187CA9" w:rsidP="00187CA9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37608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08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37608E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87CA9">
        <w:rPr>
          <w:rFonts w:asciiTheme="minorHAnsi" w:hAnsiTheme="minorHAnsi" w:cstheme="minorHAnsi"/>
          <w:sz w:val="18"/>
          <w:szCs w:val="18"/>
        </w:rPr>
        <w:t>Former des examinateurs-correcteurs DELF-DALF : habilitation</w:t>
      </w:r>
    </w:p>
    <w:p w14:paraId="28FF0B3E" w14:textId="7F8F894F" w:rsidR="00B44BAD" w:rsidRDefault="00187CA9" w:rsidP="00187CA9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37608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08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37608E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87CA9">
        <w:rPr>
          <w:rFonts w:asciiTheme="minorHAnsi" w:hAnsiTheme="minorHAnsi" w:cstheme="minorHAnsi"/>
          <w:sz w:val="18"/>
          <w:szCs w:val="18"/>
        </w:rPr>
        <w:t>Former des examinateurs-correcteurs DELF-DALF : habilitation (BELC régionaux)</w:t>
      </w:r>
    </w:p>
    <w:p w14:paraId="5B5F0457" w14:textId="77777777" w:rsidR="00B44BAD" w:rsidRDefault="00B44BAD" w:rsidP="0060228B">
      <w:pPr>
        <w:ind w:left="-284" w:right="-596"/>
        <w:rPr>
          <w:rFonts w:asciiTheme="minorHAnsi" w:hAnsiTheme="minorHAnsi" w:cstheme="minorHAnsi"/>
          <w:sz w:val="18"/>
          <w:szCs w:val="18"/>
        </w:rPr>
      </w:pPr>
    </w:p>
    <w:p w14:paraId="60E5992F" w14:textId="77777777" w:rsidR="00B40118" w:rsidRDefault="00B40118" w:rsidP="00B40118">
      <w:pPr>
        <w:ind w:left="-284" w:right="-596"/>
        <w:rPr>
          <w:rFonts w:ascii="Calibri" w:hAnsi="Calibri" w:cs="Calibri"/>
          <w:b/>
          <w:bCs/>
          <w:sz w:val="24"/>
          <w:szCs w:val="24"/>
        </w:rPr>
      </w:pPr>
      <w:r w:rsidRPr="00B40118">
        <w:rPr>
          <w:rFonts w:ascii="Calibri" w:hAnsi="Calibri" w:cs="Calibri"/>
          <w:b/>
          <w:bCs/>
          <w:sz w:val="24"/>
          <w:szCs w:val="24"/>
        </w:rPr>
        <w:t>Développement personnel</w:t>
      </w:r>
    </w:p>
    <w:p w14:paraId="5426B438" w14:textId="43E2D65E" w:rsidR="00B40118" w:rsidRPr="00B40118" w:rsidRDefault="00B40118" w:rsidP="00B40118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37608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08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37608E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40118">
        <w:rPr>
          <w:rFonts w:asciiTheme="minorHAnsi" w:hAnsiTheme="minorHAnsi" w:cstheme="minorHAnsi"/>
          <w:sz w:val="18"/>
          <w:szCs w:val="18"/>
        </w:rPr>
        <w:t>Créer et mettre en scène des séquences théâtrales à partir de différents supports</w:t>
      </w:r>
    </w:p>
    <w:p w14:paraId="6BDCBCC8" w14:textId="7046A751" w:rsidR="00B40118" w:rsidRPr="00B40118" w:rsidRDefault="00B40118" w:rsidP="00B40118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37608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08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37608E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40118">
        <w:rPr>
          <w:rFonts w:asciiTheme="minorHAnsi" w:hAnsiTheme="minorHAnsi" w:cstheme="minorHAnsi"/>
          <w:sz w:val="18"/>
          <w:szCs w:val="18"/>
        </w:rPr>
        <w:t>Prendre la parole en public</w:t>
      </w:r>
    </w:p>
    <w:p w14:paraId="3F50A492" w14:textId="4CF29F93" w:rsidR="001E1F94" w:rsidRDefault="00B40118" w:rsidP="00B40118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37608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08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37608E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40118">
        <w:rPr>
          <w:rFonts w:asciiTheme="minorHAnsi" w:hAnsiTheme="minorHAnsi" w:cstheme="minorHAnsi"/>
          <w:sz w:val="18"/>
          <w:szCs w:val="18"/>
        </w:rPr>
        <w:t>S’initier à la facilitation graphique</w:t>
      </w:r>
    </w:p>
    <w:p w14:paraId="6857AAF4" w14:textId="39844B7B" w:rsidR="001E1F94" w:rsidRDefault="001E1F94" w:rsidP="00345670">
      <w:pPr>
        <w:rPr>
          <w:rFonts w:asciiTheme="minorHAnsi" w:hAnsiTheme="minorHAnsi" w:cstheme="minorHAnsi"/>
          <w:sz w:val="18"/>
          <w:szCs w:val="18"/>
        </w:rPr>
      </w:pPr>
    </w:p>
    <w:p w14:paraId="6C05547C" w14:textId="0646425D" w:rsidR="00B44BAD" w:rsidRDefault="00521D14" w:rsidP="0060228B">
      <w:pPr>
        <w:pStyle w:val="Titre3"/>
        <w:ind w:left="-284"/>
      </w:pPr>
      <w:r w:rsidRPr="00675D97">
        <w:t xml:space="preserve">Parcours à distance </w:t>
      </w:r>
      <w:r>
        <w:t xml:space="preserve">- </w:t>
      </w:r>
      <w:r w:rsidR="00B44BAD">
        <w:t xml:space="preserve">Parcours </w:t>
      </w:r>
      <w:r w:rsidR="00B44BAD" w:rsidRPr="00A77F59">
        <w:t>Classes virtuelles</w:t>
      </w:r>
    </w:p>
    <w:p w14:paraId="288F01E1" w14:textId="59065D36" w:rsidR="00B44BAD" w:rsidRDefault="00B44BAD" w:rsidP="0060228B">
      <w:pPr>
        <w:pStyle w:val="Titre4"/>
        <w:ind w:left="-284"/>
      </w:pPr>
      <w:r>
        <w:t>Enseigne</w:t>
      </w:r>
      <w:r w:rsidR="00C063AF">
        <w:t>ment</w:t>
      </w:r>
    </w:p>
    <w:p w14:paraId="3C638E9C" w14:textId="5380510B" w:rsidR="00912383" w:rsidRPr="00912383" w:rsidRDefault="003B67AE" w:rsidP="00912383">
      <w:pPr>
        <w:ind w:left="-284" w:right="-596"/>
        <w:rPr>
          <w:rFonts w:asciiTheme="minorHAnsi" w:hAnsiTheme="minorHAnsi" w:cstheme="minorBidi"/>
          <w:sz w:val="18"/>
          <w:szCs w:val="18"/>
        </w:rPr>
      </w:pPr>
      <w:r w:rsidRPr="005E00AC">
        <w:rPr>
          <w:rFonts w:asciiTheme="minorHAnsi" w:hAnsiTheme="minorHAnsi" w:cstheme="minorBid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0AC">
        <w:rPr>
          <w:rFonts w:asciiTheme="minorHAnsi" w:hAnsiTheme="minorHAnsi" w:cstheme="minorBid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Bidi"/>
          <w:b/>
          <w:sz w:val="18"/>
          <w:szCs w:val="18"/>
        </w:rPr>
      </w:r>
      <w:r>
        <w:rPr>
          <w:rFonts w:asciiTheme="minorHAnsi" w:hAnsiTheme="minorHAnsi" w:cstheme="minorBidi"/>
          <w:b/>
          <w:sz w:val="18"/>
          <w:szCs w:val="18"/>
        </w:rPr>
        <w:fldChar w:fldCharType="separate"/>
      </w:r>
      <w:r w:rsidRPr="005E00AC">
        <w:rPr>
          <w:rFonts w:asciiTheme="minorHAnsi" w:hAnsiTheme="minorHAnsi" w:cstheme="minorBidi"/>
          <w:b/>
          <w:sz w:val="18"/>
          <w:szCs w:val="18"/>
        </w:rPr>
        <w:fldChar w:fldCharType="end"/>
      </w:r>
      <w:r>
        <w:rPr>
          <w:rFonts w:asciiTheme="minorHAnsi" w:hAnsiTheme="minorHAnsi" w:cstheme="minorBidi"/>
          <w:b/>
          <w:sz w:val="18"/>
          <w:szCs w:val="18"/>
        </w:rPr>
        <w:t xml:space="preserve"> </w:t>
      </w:r>
      <w:r w:rsidR="00912383" w:rsidRPr="00912383">
        <w:rPr>
          <w:rFonts w:asciiTheme="minorHAnsi" w:hAnsiTheme="minorHAnsi" w:cstheme="minorBidi"/>
          <w:sz w:val="18"/>
          <w:szCs w:val="18"/>
        </w:rPr>
        <w:t>Animer des activités motivantes pour favoriser l’acquisition d’outils langagiers et/ou de savoirs disciplinaires (FLE et DNL)</w:t>
      </w:r>
    </w:p>
    <w:p w14:paraId="5262C68B" w14:textId="500E6877" w:rsidR="00912383" w:rsidRPr="00912383" w:rsidRDefault="003B67AE" w:rsidP="00912383">
      <w:pPr>
        <w:ind w:left="-284" w:right="-596"/>
        <w:rPr>
          <w:rFonts w:asciiTheme="minorHAnsi" w:hAnsiTheme="minorHAnsi" w:cstheme="minorBidi"/>
          <w:sz w:val="18"/>
          <w:szCs w:val="18"/>
        </w:rPr>
      </w:pPr>
      <w:r w:rsidRPr="005E00AC">
        <w:rPr>
          <w:rFonts w:asciiTheme="minorHAnsi" w:hAnsiTheme="minorHAnsi" w:cstheme="minorBid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0AC">
        <w:rPr>
          <w:rFonts w:asciiTheme="minorHAnsi" w:hAnsiTheme="minorHAnsi" w:cstheme="minorBid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Bidi"/>
          <w:b/>
          <w:sz w:val="18"/>
          <w:szCs w:val="18"/>
        </w:rPr>
      </w:r>
      <w:r>
        <w:rPr>
          <w:rFonts w:asciiTheme="minorHAnsi" w:hAnsiTheme="minorHAnsi" w:cstheme="minorBidi"/>
          <w:b/>
          <w:sz w:val="18"/>
          <w:szCs w:val="18"/>
        </w:rPr>
        <w:fldChar w:fldCharType="separate"/>
      </w:r>
      <w:r w:rsidRPr="005E00AC">
        <w:rPr>
          <w:rFonts w:asciiTheme="minorHAnsi" w:hAnsiTheme="minorHAnsi" w:cstheme="minorBidi"/>
          <w:b/>
          <w:sz w:val="18"/>
          <w:szCs w:val="18"/>
        </w:rPr>
        <w:fldChar w:fldCharType="end"/>
      </w:r>
      <w:r>
        <w:rPr>
          <w:rFonts w:asciiTheme="minorHAnsi" w:hAnsiTheme="minorHAnsi" w:cstheme="minorBidi"/>
          <w:b/>
          <w:sz w:val="18"/>
          <w:szCs w:val="18"/>
        </w:rPr>
        <w:t xml:space="preserve"> </w:t>
      </w:r>
      <w:r w:rsidR="00912383" w:rsidRPr="00912383">
        <w:rPr>
          <w:rFonts w:asciiTheme="minorHAnsi" w:hAnsiTheme="minorHAnsi" w:cstheme="minorBidi"/>
          <w:sz w:val="18"/>
          <w:szCs w:val="18"/>
        </w:rPr>
        <w:t>Animer des activités orales en classe de FLE pour un cours en présence et à distance</w:t>
      </w:r>
    </w:p>
    <w:p w14:paraId="3267B477" w14:textId="1C321D97" w:rsidR="00912383" w:rsidRPr="00912383" w:rsidRDefault="003B67AE" w:rsidP="00912383">
      <w:pPr>
        <w:ind w:left="-284" w:right="-596"/>
        <w:rPr>
          <w:rFonts w:asciiTheme="minorHAnsi" w:hAnsiTheme="minorHAnsi" w:cstheme="minorBidi"/>
          <w:sz w:val="18"/>
          <w:szCs w:val="18"/>
        </w:rPr>
      </w:pPr>
      <w:r w:rsidRPr="005E00AC">
        <w:rPr>
          <w:rFonts w:asciiTheme="minorHAnsi" w:hAnsiTheme="minorHAnsi" w:cstheme="minorBid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0AC">
        <w:rPr>
          <w:rFonts w:asciiTheme="minorHAnsi" w:hAnsiTheme="minorHAnsi" w:cstheme="minorBid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Bidi"/>
          <w:b/>
          <w:sz w:val="18"/>
          <w:szCs w:val="18"/>
        </w:rPr>
      </w:r>
      <w:r>
        <w:rPr>
          <w:rFonts w:asciiTheme="minorHAnsi" w:hAnsiTheme="minorHAnsi" w:cstheme="minorBidi"/>
          <w:b/>
          <w:sz w:val="18"/>
          <w:szCs w:val="18"/>
        </w:rPr>
        <w:fldChar w:fldCharType="separate"/>
      </w:r>
      <w:r w:rsidRPr="005E00AC">
        <w:rPr>
          <w:rFonts w:asciiTheme="minorHAnsi" w:hAnsiTheme="minorHAnsi" w:cstheme="minorBidi"/>
          <w:b/>
          <w:sz w:val="18"/>
          <w:szCs w:val="18"/>
        </w:rPr>
        <w:fldChar w:fldCharType="end"/>
      </w:r>
      <w:r>
        <w:rPr>
          <w:rFonts w:asciiTheme="minorHAnsi" w:hAnsiTheme="minorHAnsi" w:cstheme="minorBidi"/>
          <w:b/>
          <w:sz w:val="18"/>
          <w:szCs w:val="18"/>
        </w:rPr>
        <w:t xml:space="preserve"> </w:t>
      </w:r>
      <w:r w:rsidR="00912383" w:rsidRPr="00912383">
        <w:rPr>
          <w:rFonts w:asciiTheme="minorHAnsi" w:hAnsiTheme="minorHAnsi" w:cstheme="minorBidi"/>
          <w:sz w:val="18"/>
          <w:szCs w:val="18"/>
        </w:rPr>
        <w:t>Apprendre et enseigner avec TV5MONDE : devenir enseignant labellisé</w:t>
      </w:r>
    </w:p>
    <w:p w14:paraId="4F82F745" w14:textId="7B7F13AB" w:rsidR="00912383" w:rsidRPr="00912383" w:rsidRDefault="003B67AE" w:rsidP="00912383">
      <w:pPr>
        <w:ind w:left="-284" w:right="-596"/>
        <w:rPr>
          <w:rFonts w:asciiTheme="minorHAnsi" w:hAnsiTheme="minorHAnsi" w:cstheme="minorBidi"/>
          <w:sz w:val="18"/>
          <w:szCs w:val="18"/>
        </w:rPr>
      </w:pPr>
      <w:r w:rsidRPr="005E00AC">
        <w:rPr>
          <w:rFonts w:asciiTheme="minorHAnsi" w:hAnsiTheme="minorHAnsi" w:cstheme="minorBid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0AC">
        <w:rPr>
          <w:rFonts w:asciiTheme="minorHAnsi" w:hAnsiTheme="minorHAnsi" w:cstheme="minorBid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Bidi"/>
          <w:b/>
          <w:sz w:val="18"/>
          <w:szCs w:val="18"/>
        </w:rPr>
      </w:r>
      <w:r>
        <w:rPr>
          <w:rFonts w:asciiTheme="minorHAnsi" w:hAnsiTheme="minorHAnsi" w:cstheme="minorBidi"/>
          <w:b/>
          <w:sz w:val="18"/>
          <w:szCs w:val="18"/>
        </w:rPr>
        <w:fldChar w:fldCharType="separate"/>
      </w:r>
      <w:r w:rsidRPr="005E00AC">
        <w:rPr>
          <w:rFonts w:asciiTheme="minorHAnsi" w:hAnsiTheme="minorHAnsi" w:cstheme="minorBidi"/>
          <w:b/>
          <w:sz w:val="18"/>
          <w:szCs w:val="18"/>
        </w:rPr>
        <w:fldChar w:fldCharType="end"/>
      </w:r>
      <w:r>
        <w:rPr>
          <w:rFonts w:asciiTheme="minorHAnsi" w:hAnsiTheme="minorHAnsi" w:cstheme="minorBidi"/>
          <w:b/>
          <w:sz w:val="18"/>
          <w:szCs w:val="18"/>
        </w:rPr>
        <w:t xml:space="preserve"> </w:t>
      </w:r>
      <w:r w:rsidR="00912383" w:rsidRPr="00912383">
        <w:rPr>
          <w:rFonts w:asciiTheme="minorHAnsi" w:hAnsiTheme="minorHAnsi" w:cstheme="minorBidi"/>
          <w:sz w:val="18"/>
          <w:szCs w:val="18"/>
        </w:rPr>
        <w:t>Concevoir un cours à distance en mode hybride avec des outils gratuits</w:t>
      </w:r>
    </w:p>
    <w:p w14:paraId="6E54FB30" w14:textId="27555C6C" w:rsidR="00912383" w:rsidRPr="00912383" w:rsidRDefault="003B67AE" w:rsidP="00912383">
      <w:pPr>
        <w:ind w:left="-284" w:right="-596"/>
        <w:rPr>
          <w:rFonts w:asciiTheme="minorHAnsi" w:hAnsiTheme="minorHAnsi" w:cstheme="minorBidi"/>
          <w:sz w:val="18"/>
          <w:szCs w:val="18"/>
        </w:rPr>
      </w:pPr>
      <w:r w:rsidRPr="005E00AC">
        <w:rPr>
          <w:rFonts w:asciiTheme="minorHAnsi" w:hAnsiTheme="minorHAnsi" w:cstheme="minorBid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0AC">
        <w:rPr>
          <w:rFonts w:asciiTheme="minorHAnsi" w:hAnsiTheme="minorHAnsi" w:cstheme="minorBid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Bidi"/>
          <w:b/>
          <w:sz w:val="18"/>
          <w:szCs w:val="18"/>
        </w:rPr>
      </w:r>
      <w:r>
        <w:rPr>
          <w:rFonts w:asciiTheme="minorHAnsi" w:hAnsiTheme="minorHAnsi" w:cstheme="minorBidi"/>
          <w:b/>
          <w:sz w:val="18"/>
          <w:szCs w:val="18"/>
        </w:rPr>
        <w:fldChar w:fldCharType="separate"/>
      </w:r>
      <w:r w:rsidRPr="005E00AC">
        <w:rPr>
          <w:rFonts w:asciiTheme="minorHAnsi" w:hAnsiTheme="minorHAnsi" w:cstheme="minorBidi"/>
          <w:b/>
          <w:sz w:val="18"/>
          <w:szCs w:val="18"/>
        </w:rPr>
        <w:fldChar w:fldCharType="end"/>
      </w:r>
      <w:r>
        <w:rPr>
          <w:rFonts w:asciiTheme="minorHAnsi" w:hAnsiTheme="minorHAnsi" w:cstheme="minorBidi"/>
          <w:b/>
          <w:sz w:val="18"/>
          <w:szCs w:val="18"/>
        </w:rPr>
        <w:t xml:space="preserve"> </w:t>
      </w:r>
      <w:r w:rsidR="00912383" w:rsidRPr="00912383">
        <w:rPr>
          <w:rFonts w:asciiTheme="minorHAnsi" w:hAnsiTheme="minorHAnsi" w:cstheme="minorBidi"/>
          <w:sz w:val="18"/>
          <w:szCs w:val="18"/>
        </w:rPr>
        <w:t>Construire les apprentissages dans le cadre d’un enseignement bilingue</w:t>
      </w:r>
    </w:p>
    <w:p w14:paraId="4D355A92" w14:textId="497C89C8" w:rsidR="00912383" w:rsidRPr="00912383" w:rsidRDefault="003B67AE" w:rsidP="00912383">
      <w:pPr>
        <w:ind w:left="-284" w:right="-596"/>
        <w:rPr>
          <w:rFonts w:asciiTheme="minorHAnsi" w:hAnsiTheme="minorHAnsi" w:cstheme="minorBidi"/>
          <w:sz w:val="18"/>
          <w:szCs w:val="18"/>
        </w:rPr>
      </w:pPr>
      <w:r w:rsidRPr="005E00AC">
        <w:rPr>
          <w:rFonts w:asciiTheme="minorHAnsi" w:hAnsiTheme="minorHAnsi" w:cstheme="minorBid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0AC">
        <w:rPr>
          <w:rFonts w:asciiTheme="minorHAnsi" w:hAnsiTheme="minorHAnsi" w:cstheme="minorBid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Bidi"/>
          <w:b/>
          <w:sz w:val="18"/>
          <w:szCs w:val="18"/>
        </w:rPr>
      </w:r>
      <w:r>
        <w:rPr>
          <w:rFonts w:asciiTheme="minorHAnsi" w:hAnsiTheme="minorHAnsi" w:cstheme="minorBidi"/>
          <w:b/>
          <w:sz w:val="18"/>
          <w:szCs w:val="18"/>
        </w:rPr>
        <w:fldChar w:fldCharType="separate"/>
      </w:r>
      <w:r w:rsidRPr="005E00AC">
        <w:rPr>
          <w:rFonts w:asciiTheme="minorHAnsi" w:hAnsiTheme="minorHAnsi" w:cstheme="minorBidi"/>
          <w:b/>
          <w:sz w:val="18"/>
          <w:szCs w:val="18"/>
        </w:rPr>
        <w:fldChar w:fldCharType="end"/>
      </w:r>
      <w:r>
        <w:rPr>
          <w:rFonts w:asciiTheme="minorHAnsi" w:hAnsiTheme="minorHAnsi" w:cstheme="minorBidi"/>
          <w:b/>
          <w:sz w:val="18"/>
          <w:szCs w:val="18"/>
        </w:rPr>
        <w:t xml:space="preserve"> </w:t>
      </w:r>
      <w:r w:rsidR="00912383" w:rsidRPr="00912383">
        <w:rPr>
          <w:rFonts w:asciiTheme="minorHAnsi" w:hAnsiTheme="minorHAnsi" w:cstheme="minorBidi"/>
          <w:sz w:val="18"/>
          <w:szCs w:val="18"/>
        </w:rPr>
        <w:t>Enseigner le FLE aux adolescents de 12 à 17 ans</w:t>
      </w:r>
    </w:p>
    <w:p w14:paraId="12E06FE1" w14:textId="2DCFAB71" w:rsidR="00912383" w:rsidRPr="00912383" w:rsidRDefault="003B67AE" w:rsidP="00912383">
      <w:pPr>
        <w:ind w:left="-284" w:right="-596"/>
        <w:rPr>
          <w:rFonts w:asciiTheme="minorHAnsi" w:hAnsiTheme="minorHAnsi" w:cstheme="minorBidi"/>
          <w:sz w:val="18"/>
          <w:szCs w:val="18"/>
        </w:rPr>
      </w:pPr>
      <w:r w:rsidRPr="005E00AC">
        <w:rPr>
          <w:rFonts w:asciiTheme="minorHAnsi" w:hAnsiTheme="minorHAnsi" w:cstheme="minorBid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0AC">
        <w:rPr>
          <w:rFonts w:asciiTheme="minorHAnsi" w:hAnsiTheme="minorHAnsi" w:cstheme="minorBid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Bidi"/>
          <w:b/>
          <w:sz w:val="18"/>
          <w:szCs w:val="18"/>
        </w:rPr>
      </w:r>
      <w:r>
        <w:rPr>
          <w:rFonts w:asciiTheme="minorHAnsi" w:hAnsiTheme="minorHAnsi" w:cstheme="minorBidi"/>
          <w:b/>
          <w:sz w:val="18"/>
          <w:szCs w:val="18"/>
        </w:rPr>
        <w:fldChar w:fldCharType="separate"/>
      </w:r>
      <w:r w:rsidRPr="005E00AC">
        <w:rPr>
          <w:rFonts w:asciiTheme="minorHAnsi" w:hAnsiTheme="minorHAnsi" w:cstheme="minorBidi"/>
          <w:b/>
          <w:sz w:val="18"/>
          <w:szCs w:val="18"/>
        </w:rPr>
        <w:fldChar w:fldCharType="end"/>
      </w:r>
      <w:r>
        <w:rPr>
          <w:rFonts w:asciiTheme="minorHAnsi" w:hAnsiTheme="minorHAnsi" w:cstheme="minorBidi"/>
          <w:b/>
          <w:sz w:val="18"/>
          <w:szCs w:val="18"/>
        </w:rPr>
        <w:t xml:space="preserve"> </w:t>
      </w:r>
      <w:r w:rsidR="00912383" w:rsidRPr="00912383">
        <w:rPr>
          <w:rFonts w:asciiTheme="minorHAnsi" w:hAnsiTheme="minorHAnsi" w:cstheme="minorBidi"/>
          <w:sz w:val="18"/>
          <w:szCs w:val="18"/>
        </w:rPr>
        <w:t>Enseigner le FLE aux enfants et jeunes adolescents de 6 à 11 ans</w:t>
      </w:r>
    </w:p>
    <w:p w14:paraId="4730C03D" w14:textId="3DC39599" w:rsidR="00912383" w:rsidRPr="00912383" w:rsidRDefault="003B67AE" w:rsidP="00912383">
      <w:pPr>
        <w:ind w:left="-284" w:right="-596"/>
        <w:rPr>
          <w:rFonts w:asciiTheme="minorHAnsi" w:hAnsiTheme="minorHAnsi" w:cstheme="minorBidi"/>
          <w:sz w:val="18"/>
          <w:szCs w:val="18"/>
        </w:rPr>
      </w:pPr>
      <w:r w:rsidRPr="005E00AC">
        <w:rPr>
          <w:rFonts w:asciiTheme="minorHAnsi" w:hAnsiTheme="minorHAnsi" w:cstheme="minorBid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0AC">
        <w:rPr>
          <w:rFonts w:asciiTheme="minorHAnsi" w:hAnsiTheme="minorHAnsi" w:cstheme="minorBid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Bidi"/>
          <w:b/>
          <w:sz w:val="18"/>
          <w:szCs w:val="18"/>
        </w:rPr>
      </w:r>
      <w:r>
        <w:rPr>
          <w:rFonts w:asciiTheme="minorHAnsi" w:hAnsiTheme="minorHAnsi" w:cstheme="minorBidi"/>
          <w:b/>
          <w:sz w:val="18"/>
          <w:szCs w:val="18"/>
        </w:rPr>
        <w:fldChar w:fldCharType="separate"/>
      </w:r>
      <w:r w:rsidRPr="005E00AC">
        <w:rPr>
          <w:rFonts w:asciiTheme="minorHAnsi" w:hAnsiTheme="minorHAnsi" w:cstheme="minorBidi"/>
          <w:b/>
          <w:sz w:val="18"/>
          <w:szCs w:val="18"/>
        </w:rPr>
        <w:fldChar w:fldCharType="end"/>
      </w:r>
      <w:r>
        <w:rPr>
          <w:rFonts w:asciiTheme="minorHAnsi" w:hAnsiTheme="minorHAnsi" w:cstheme="minorBidi"/>
          <w:b/>
          <w:sz w:val="18"/>
          <w:szCs w:val="18"/>
        </w:rPr>
        <w:t xml:space="preserve"> </w:t>
      </w:r>
      <w:r w:rsidR="00912383" w:rsidRPr="00912383">
        <w:rPr>
          <w:rFonts w:asciiTheme="minorHAnsi" w:hAnsiTheme="minorHAnsi" w:cstheme="minorBidi"/>
          <w:sz w:val="18"/>
          <w:szCs w:val="18"/>
        </w:rPr>
        <w:t>Enseigner le français aux enfants avec TiVi5MONDE</w:t>
      </w:r>
    </w:p>
    <w:p w14:paraId="344BB229" w14:textId="5379BCF3" w:rsidR="00912383" w:rsidRPr="00912383" w:rsidRDefault="003B67AE" w:rsidP="00912383">
      <w:pPr>
        <w:ind w:left="-284" w:right="-596"/>
        <w:rPr>
          <w:rFonts w:asciiTheme="minorHAnsi" w:hAnsiTheme="minorHAnsi" w:cstheme="minorBidi"/>
          <w:sz w:val="18"/>
          <w:szCs w:val="18"/>
        </w:rPr>
      </w:pPr>
      <w:r w:rsidRPr="005E00AC">
        <w:rPr>
          <w:rFonts w:asciiTheme="minorHAnsi" w:hAnsiTheme="minorHAnsi" w:cstheme="minorBid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0AC">
        <w:rPr>
          <w:rFonts w:asciiTheme="minorHAnsi" w:hAnsiTheme="minorHAnsi" w:cstheme="minorBid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Bidi"/>
          <w:b/>
          <w:sz w:val="18"/>
          <w:szCs w:val="18"/>
        </w:rPr>
      </w:r>
      <w:r>
        <w:rPr>
          <w:rFonts w:asciiTheme="minorHAnsi" w:hAnsiTheme="minorHAnsi" w:cstheme="minorBidi"/>
          <w:b/>
          <w:sz w:val="18"/>
          <w:szCs w:val="18"/>
        </w:rPr>
        <w:fldChar w:fldCharType="separate"/>
      </w:r>
      <w:r w:rsidRPr="005E00AC">
        <w:rPr>
          <w:rFonts w:asciiTheme="minorHAnsi" w:hAnsiTheme="minorHAnsi" w:cstheme="minorBidi"/>
          <w:b/>
          <w:sz w:val="18"/>
          <w:szCs w:val="18"/>
        </w:rPr>
        <w:fldChar w:fldCharType="end"/>
      </w:r>
      <w:r>
        <w:rPr>
          <w:rFonts w:asciiTheme="minorHAnsi" w:hAnsiTheme="minorHAnsi" w:cstheme="minorBidi"/>
          <w:b/>
          <w:sz w:val="18"/>
          <w:szCs w:val="18"/>
        </w:rPr>
        <w:t xml:space="preserve"> </w:t>
      </w:r>
      <w:r w:rsidR="00912383" w:rsidRPr="00912383">
        <w:rPr>
          <w:rFonts w:asciiTheme="minorHAnsi" w:hAnsiTheme="minorHAnsi" w:cstheme="minorBidi"/>
          <w:sz w:val="18"/>
          <w:szCs w:val="18"/>
        </w:rPr>
        <w:t>Enseigner le français sur objectifs spécifiques (FOS)</w:t>
      </w:r>
    </w:p>
    <w:p w14:paraId="56FEAC1B" w14:textId="7E1B9647" w:rsidR="00912383" w:rsidRPr="00912383" w:rsidRDefault="003B67AE" w:rsidP="00912383">
      <w:pPr>
        <w:ind w:left="-284" w:right="-596"/>
        <w:rPr>
          <w:rFonts w:asciiTheme="minorHAnsi" w:hAnsiTheme="minorHAnsi" w:cstheme="minorBidi"/>
          <w:sz w:val="18"/>
          <w:szCs w:val="18"/>
        </w:rPr>
      </w:pPr>
      <w:r w:rsidRPr="005E00AC">
        <w:rPr>
          <w:rFonts w:asciiTheme="minorHAnsi" w:hAnsiTheme="minorHAnsi" w:cstheme="minorBid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0AC">
        <w:rPr>
          <w:rFonts w:asciiTheme="minorHAnsi" w:hAnsiTheme="minorHAnsi" w:cstheme="minorBid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Bidi"/>
          <w:b/>
          <w:sz w:val="18"/>
          <w:szCs w:val="18"/>
        </w:rPr>
      </w:r>
      <w:r>
        <w:rPr>
          <w:rFonts w:asciiTheme="minorHAnsi" w:hAnsiTheme="minorHAnsi" w:cstheme="minorBidi"/>
          <w:b/>
          <w:sz w:val="18"/>
          <w:szCs w:val="18"/>
        </w:rPr>
        <w:fldChar w:fldCharType="separate"/>
      </w:r>
      <w:r w:rsidRPr="005E00AC">
        <w:rPr>
          <w:rFonts w:asciiTheme="minorHAnsi" w:hAnsiTheme="minorHAnsi" w:cstheme="minorBidi"/>
          <w:b/>
          <w:sz w:val="18"/>
          <w:szCs w:val="18"/>
        </w:rPr>
        <w:fldChar w:fldCharType="end"/>
      </w:r>
      <w:r>
        <w:rPr>
          <w:rFonts w:asciiTheme="minorHAnsi" w:hAnsiTheme="minorHAnsi" w:cstheme="minorBidi"/>
          <w:b/>
          <w:sz w:val="18"/>
          <w:szCs w:val="18"/>
        </w:rPr>
        <w:t xml:space="preserve"> </w:t>
      </w:r>
      <w:r w:rsidR="00912383" w:rsidRPr="00912383">
        <w:rPr>
          <w:rFonts w:asciiTheme="minorHAnsi" w:hAnsiTheme="minorHAnsi" w:cstheme="minorBidi"/>
          <w:sz w:val="18"/>
          <w:szCs w:val="18"/>
        </w:rPr>
        <w:t xml:space="preserve">Évaluer les apprentissages en présence, à distance ou en </w:t>
      </w:r>
      <w:proofErr w:type="spellStart"/>
      <w:r w:rsidR="00912383" w:rsidRPr="00912383">
        <w:rPr>
          <w:rFonts w:asciiTheme="minorHAnsi" w:hAnsiTheme="minorHAnsi" w:cstheme="minorBidi"/>
          <w:sz w:val="18"/>
          <w:szCs w:val="18"/>
        </w:rPr>
        <w:t>comodal</w:t>
      </w:r>
      <w:proofErr w:type="spellEnd"/>
    </w:p>
    <w:p w14:paraId="031D6027" w14:textId="3F95FCE1" w:rsidR="00912383" w:rsidRPr="00912383" w:rsidRDefault="003B67AE" w:rsidP="00912383">
      <w:pPr>
        <w:ind w:left="-284" w:right="-596"/>
        <w:rPr>
          <w:rFonts w:asciiTheme="minorHAnsi" w:hAnsiTheme="minorHAnsi" w:cstheme="minorBidi"/>
          <w:sz w:val="18"/>
          <w:szCs w:val="18"/>
        </w:rPr>
      </w:pPr>
      <w:r w:rsidRPr="005E00AC">
        <w:rPr>
          <w:rFonts w:asciiTheme="minorHAnsi" w:hAnsiTheme="minorHAnsi" w:cstheme="minorBid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0AC">
        <w:rPr>
          <w:rFonts w:asciiTheme="minorHAnsi" w:hAnsiTheme="minorHAnsi" w:cstheme="minorBid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Bidi"/>
          <w:b/>
          <w:sz w:val="18"/>
          <w:szCs w:val="18"/>
        </w:rPr>
      </w:r>
      <w:r>
        <w:rPr>
          <w:rFonts w:asciiTheme="minorHAnsi" w:hAnsiTheme="minorHAnsi" w:cstheme="minorBidi"/>
          <w:b/>
          <w:sz w:val="18"/>
          <w:szCs w:val="18"/>
        </w:rPr>
        <w:fldChar w:fldCharType="separate"/>
      </w:r>
      <w:r w:rsidRPr="005E00AC">
        <w:rPr>
          <w:rFonts w:asciiTheme="minorHAnsi" w:hAnsiTheme="minorHAnsi" w:cstheme="minorBidi"/>
          <w:b/>
          <w:sz w:val="18"/>
          <w:szCs w:val="18"/>
        </w:rPr>
        <w:fldChar w:fldCharType="end"/>
      </w:r>
      <w:r>
        <w:rPr>
          <w:rFonts w:asciiTheme="minorHAnsi" w:hAnsiTheme="minorHAnsi" w:cstheme="minorBidi"/>
          <w:b/>
          <w:sz w:val="18"/>
          <w:szCs w:val="18"/>
        </w:rPr>
        <w:t xml:space="preserve"> </w:t>
      </w:r>
      <w:r w:rsidR="00912383" w:rsidRPr="00912383">
        <w:rPr>
          <w:rFonts w:asciiTheme="minorHAnsi" w:hAnsiTheme="minorHAnsi" w:cstheme="minorBidi"/>
          <w:sz w:val="18"/>
          <w:szCs w:val="18"/>
        </w:rPr>
        <w:t>Examiner et corriger les épreuves du DELF-DALF : habilitation</w:t>
      </w:r>
    </w:p>
    <w:p w14:paraId="18FE7191" w14:textId="0D744A32" w:rsidR="00912383" w:rsidRPr="00912383" w:rsidRDefault="003B67AE" w:rsidP="00912383">
      <w:pPr>
        <w:ind w:left="-284" w:right="-596"/>
        <w:rPr>
          <w:rFonts w:asciiTheme="minorHAnsi" w:hAnsiTheme="minorHAnsi" w:cstheme="minorBidi"/>
          <w:sz w:val="18"/>
          <w:szCs w:val="18"/>
        </w:rPr>
      </w:pPr>
      <w:r w:rsidRPr="005E00AC">
        <w:rPr>
          <w:rFonts w:asciiTheme="minorHAnsi" w:hAnsiTheme="minorHAnsi" w:cstheme="minorBid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0AC">
        <w:rPr>
          <w:rFonts w:asciiTheme="minorHAnsi" w:hAnsiTheme="minorHAnsi" w:cstheme="minorBid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Bidi"/>
          <w:b/>
          <w:sz w:val="18"/>
          <w:szCs w:val="18"/>
        </w:rPr>
      </w:r>
      <w:r>
        <w:rPr>
          <w:rFonts w:asciiTheme="minorHAnsi" w:hAnsiTheme="minorHAnsi" w:cstheme="minorBidi"/>
          <w:b/>
          <w:sz w:val="18"/>
          <w:szCs w:val="18"/>
        </w:rPr>
        <w:fldChar w:fldCharType="separate"/>
      </w:r>
      <w:r w:rsidRPr="005E00AC">
        <w:rPr>
          <w:rFonts w:asciiTheme="minorHAnsi" w:hAnsiTheme="minorHAnsi" w:cstheme="minorBidi"/>
          <w:b/>
          <w:sz w:val="18"/>
          <w:szCs w:val="18"/>
        </w:rPr>
        <w:fldChar w:fldCharType="end"/>
      </w:r>
      <w:r>
        <w:rPr>
          <w:rFonts w:asciiTheme="minorHAnsi" w:hAnsiTheme="minorHAnsi" w:cstheme="minorBidi"/>
          <w:b/>
          <w:sz w:val="18"/>
          <w:szCs w:val="18"/>
        </w:rPr>
        <w:t xml:space="preserve"> </w:t>
      </w:r>
      <w:r w:rsidR="00912383" w:rsidRPr="00912383">
        <w:rPr>
          <w:rFonts w:asciiTheme="minorHAnsi" w:hAnsiTheme="minorHAnsi" w:cstheme="minorBidi"/>
          <w:sz w:val="18"/>
          <w:szCs w:val="18"/>
        </w:rPr>
        <w:t>Intégrer la gamification en classe de FLE</w:t>
      </w:r>
    </w:p>
    <w:p w14:paraId="74578065" w14:textId="11D98A71" w:rsidR="00912383" w:rsidRPr="00912383" w:rsidRDefault="003B67AE" w:rsidP="00912383">
      <w:pPr>
        <w:ind w:left="-284" w:right="-596"/>
        <w:rPr>
          <w:rFonts w:asciiTheme="minorHAnsi" w:hAnsiTheme="minorHAnsi" w:cstheme="minorBidi"/>
          <w:sz w:val="18"/>
          <w:szCs w:val="18"/>
        </w:rPr>
      </w:pPr>
      <w:r w:rsidRPr="005E00AC">
        <w:rPr>
          <w:rFonts w:asciiTheme="minorHAnsi" w:hAnsiTheme="minorHAnsi" w:cstheme="minorBid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0AC">
        <w:rPr>
          <w:rFonts w:asciiTheme="minorHAnsi" w:hAnsiTheme="minorHAnsi" w:cstheme="minorBid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Bidi"/>
          <w:b/>
          <w:sz w:val="18"/>
          <w:szCs w:val="18"/>
        </w:rPr>
      </w:r>
      <w:r>
        <w:rPr>
          <w:rFonts w:asciiTheme="minorHAnsi" w:hAnsiTheme="minorHAnsi" w:cstheme="minorBidi"/>
          <w:b/>
          <w:sz w:val="18"/>
          <w:szCs w:val="18"/>
        </w:rPr>
        <w:fldChar w:fldCharType="separate"/>
      </w:r>
      <w:r w:rsidRPr="005E00AC">
        <w:rPr>
          <w:rFonts w:asciiTheme="minorHAnsi" w:hAnsiTheme="minorHAnsi" w:cstheme="minorBidi"/>
          <w:b/>
          <w:sz w:val="18"/>
          <w:szCs w:val="18"/>
        </w:rPr>
        <w:fldChar w:fldCharType="end"/>
      </w:r>
      <w:r>
        <w:rPr>
          <w:rFonts w:asciiTheme="minorHAnsi" w:hAnsiTheme="minorHAnsi" w:cstheme="minorBidi"/>
          <w:b/>
          <w:sz w:val="18"/>
          <w:szCs w:val="18"/>
        </w:rPr>
        <w:t xml:space="preserve"> </w:t>
      </w:r>
      <w:r w:rsidR="00912383" w:rsidRPr="00912383">
        <w:rPr>
          <w:rFonts w:asciiTheme="minorHAnsi" w:hAnsiTheme="minorHAnsi" w:cstheme="minorBidi"/>
          <w:sz w:val="18"/>
          <w:szCs w:val="18"/>
        </w:rPr>
        <w:t>Intégrer le numérique dans les pratiques de classe</w:t>
      </w:r>
    </w:p>
    <w:p w14:paraId="5BE5A6CA" w14:textId="726920A4" w:rsidR="00912383" w:rsidRPr="00912383" w:rsidRDefault="003B67AE" w:rsidP="00912383">
      <w:pPr>
        <w:ind w:left="-284" w:right="-596"/>
        <w:rPr>
          <w:rFonts w:asciiTheme="minorHAnsi" w:hAnsiTheme="minorHAnsi" w:cstheme="minorBidi"/>
          <w:sz w:val="18"/>
          <w:szCs w:val="18"/>
        </w:rPr>
      </w:pPr>
      <w:r w:rsidRPr="005E00AC">
        <w:rPr>
          <w:rFonts w:asciiTheme="minorHAnsi" w:hAnsiTheme="minorHAnsi" w:cstheme="minorBid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0AC">
        <w:rPr>
          <w:rFonts w:asciiTheme="minorHAnsi" w:hAnsiTheme="minorHAnsi" w:cstheme="minorBid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Bidi"/>
          <w:b/>
          <w:sz w:val="18"/>
          <w:szCs w:val="18"/>
        </w:rPr>
      </w:r>
      <w:r>
        <w:rPr>
          <w:rFonts w:asciiTheme="minorHAnsi" w:hAnsiTheme="minorHAnsi" w:cstheme="minorBidi"/>
          <w:b/>
          <w:sz w:val="18"/>
          <w:szCs w:val="18"/>
        </w:rPr>
        <w:fldChar w:fldCharType="separate"/>
      </w:r>
      <w:r w:rsidRPr="005E00AC">
        <w:rPr>
          <w:rFonts w:asciiTheme="minorHAnsi" w:hAnsiTheme="minorHAnsi" w:cstheme="minorBidi"/>
          <w:b/>
          <w:sz w:val="18"/>
          <w:szCs w:val="18"/>
        </w:rPr>
        <w:fldChar w:fldCharType="end"/>
      </w:r>
      <w:r>
        <w:rPr>
          <w:rFonts w:asciiTheme="minorHAnsi" w:hAnsiTheme="minorHAnsi" w:cstheme="minorBidi"/>
          <w:b/>
          <w:sz w:val="18"/>
          <w:szCs w:val="18"/>
        </w:rPr>
        <w:t xml:space="preserve"> </w:t>
      </w:r>
      <w:r w:rsidR="00912383" w:rsidRPr="00912383">
        <w:rPr>
          <w:rFonts w:asciiTheme="minorHAnsi" w:hAnsiTheme="minorHAnsi" w:cstheme="minorBidi"/>
          <w:sz w:val="18"/>
          <w:szCs w:val="18"/>
        </w:rPr>
        <w:t>Inverser la classe de FLE avec le numérique</w:t>
      </w:r>
    </w:p>
    <w:p w14:paraId="143C7637" w14:textId="590D3C99" w:rsidR="00912383" w:rsidRPr="00912383" w:rsidRDefault="003B67AE" w:rsidP="00912383">
      <w:pPr>
        <w:ind w:left="-284" w:right="-596"/>
        <w:rPr>
          <w:rFonts w:asciiTheme="minorHAnsi" w:hAnsiTheme="minorHAnsi" w:cstheme="minorBidi"/>
          <w:sz w:val="18"/>
          <w:szCs w:val="18"/>
        </w:rPr>
      </w:pPr>
      <w:r w:rsidRPr="005E00AC">
        <w:rPr>
          <w:rFonts w:asciiTheme="minorHAnsi" w:hAnsiTheme="minorHAnsi" w:cstheme="minorBid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0AC">
        <w:rPr>
          <w:rFonts w:asciiTheme="minorHAnsi" w:hAnsiTheme="minorHAnsi" w:cstheme="minorBid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Bidi"/>
          <w:b/>
          <w:sz w:val="18"/>
          <w:szCs w:val="18"/>
        </w:rPr>
      </w:r>
      <w:r>
        <w:rPr>
          <w:rFonts w:asciiTheme="minorHAnsi" w:hAnsiTheme="minorHAnsi" w:cstheme="minorBidi"/>
          <w:b/>
          <w:sz w:val="18"/>
          <w:szCs w:val="18"/>
        </w:rPr>
        <w:fldChar w:fldCharType="separate"/>
      </w:r>
      <w:r w:rsidRPr="005E00AC">
        <w:rPr>
          <w:rFonts w:asciiTheme="minorHAnsi" w:hAnsiTheme="minorHAnsi" w:cstheme="minorBidi"/>
          <w:b/>
          <w:sz w:val="18"/>
          <w:szCs w:val="18"/>
        </w:rPr>
        <w:fldChar w:fldCharType="end"/>
      </w:r>
      <w:r>
        <w:rPr>
          <w:rFonts w:asciiTheme="minorHAnsi" w:hAnsiTheme="minorHAnsi" w:cstheme="minorBidi"/>
          <w:b/>
          <w:sz w:val="18"/>
          <w:szCs w:val="18"/>
        </w:rPr>
        <w:t xml:space="preserve"> </w:t>
      </w:r>
      <w:r w:rsidR="00912383" w:rsidRPr="00912383">
        <w:rPr>
          <w:rFonts w:asciiTheme="minorHAnsi" w:hAnsiTheme="minorHAnsi" w:cstheme="minorBidi"/>
          <w:sz w:val="18"/>
          <w:szCs w:val="18"/>
        </w:rPr>
        <w:t>Organiser un cours de FLE à partir d’un manuel</w:t>
      </w:r>
    </w:p>
    <w:p w14:paraId="6E8FE5DB" w14:textId="3B9E44AC" w:rsidR="00912383" w:rsidRPr="00912383" w:rsidRDefault="003B67AE" w:rsidP="00912383">
      <w:pPr>
        <w:ind w:left="-284" w:right="-596"/>
        <w:rPr>
          <w:rFonts w:asciiTheme="minorHAnsi" w:hAnsiTheme="minorHAnsi" w:cstheme="minorBidi"/>
          <w:sz w:val="18"/>
          <w:szCs w:val="18"/>
        </w:rPr>
      </w:pPr>
      <w:r w:rsidRPr="005E00AC">
        <w:rPr>
          <w:rFonts w:asciiTheme="minorHAnsi" w:hAnsiTheme="minorHAnsi" w:cstheme="minorBid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0AC">
        <w:rPr>
          <w:rFonts w:asciiTheme="minorHAnsi" w:hAnsiTheme="minorHAnsi" w:cstheme="minorBid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Bidi"/>
          <w:b/>
          <w:sz w:val="18"/>
          <w:szCs w:val="18"/>
        </w:rPr>
      </w:r>
      <w:r>
        <w:rPr>
          <w:rFonts w:asciiTheme="minorHAnsi" w:hAnsiTheme="minorHAnsi" w:cstheme="minorBidi"/>
          <w:b/>
          <w:sz w:val="18"/>
          <w:szCs w:val="18"/>
        </w:rPr>
        <w:fldChar w:fldCharType="separate"/>
      </w:r>
      <w:r w:rsidRPr="005E00AC">
        <w:rPr>
          <w:rFonts w:asciiTheme="minorHAnsi" w:hAnsiTheme="minorHAnsi" w:cstheme="minorBidi"/>
          <w:b/>
          <w:sz w:val="18"/>
          <w:szCs w:val="18"/>
        </w:rPr>
        <w:fldChar w:fldCharType="end"/>
      </w:r>
      <w:r>
        <w:rPr>
          <w:rFonts w:asciiTheme="minorHAnsi" w:hAnsiTheme="minorHAnsi" w:cstheme="minorBidi"/>
          <w:b/>
          <w:sz w:val="18"/>
          <w:szCs w:val="18"/>
        </w:rPr>
        <w:t xml:space="preserve"> </w:t>
      </w:r>
      <w:r w:rsidR="00912383" w:rsidRPr="00912383">
        <w:rPr>
          <w:rFonts w:asciiTheme="minorHAnsi" w:hAnsiTheme="minorHAnsi" w:cstheme="minorBidi"/>
          <w:sz w:val="18"/>
          <w:szCs w:val="18"/>
        </w:rPr>
        <w:t>Sélectionner et animer des activités de phonétique</w:t>
      </w:r>
    </w:p>
    <w:p w14:paraId="21720682" w14:textId="191931A7" w:rsidR="00912383" w:rsidRPr="00912383" w:rsidRDefault="003B67AE" w:rsidP="00912383">
      <w:pPr>
        <w:ind w:left="-284" w:right="-596"/>
        <w:rPr>
          <w:rFonts w:asciiTheme="minorHAnsi" w:hAnsiTheme="minorHAnsi" w:cstheme="minorBidi"/>
          <w:sz w:val="18"/>
          <w:szCs w:val="18"/>
        </w:rPr>
      </w:pPr>
      <w:r w:rsidRPr="005E00AC">
        <w:rPr>
          <w:rFonts w:asciiTheme="minorHAnsi" w:hAnsiTheme="minorHAnsi" w:cstheme="minorBid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0AC">
        <w:rPr>
          <w:rFonts w:asciiTheme="minorHAnsi" w:hAnsiTheme="minorHAnsi" w:cstheme="minorBid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Bidi"/>
          <w:b/>
          <w:sz w:val="18"/>
          <w:szCs w:val="18"/>
        </w:rPr>
      </w:r>
      <w:r>
        <w:rPr>
          <w:rFonts w:asciiTheme="minorHAnsi" w:hAnsiTheme="minorHAnsi" w:cstheme="minorBidi"/>
          <w:b/>
          <w:sz w:val="18"/>
          <w:szCs w:val="18"/>
        </w:rPr>
        <w:fldChar w:fldCharType="separate"/>
      </w:r>
      <w:r w:rsidRPr="005E00AC">
        <w:rPr>
          <w:rFonts w:asciiTheme="minorHAnsi" w:hAnsiTheme="minorHAnsi" w:cstheme="minorBidi"/>
          <w:b/>
          <w:sz w:val="18"/>
          <w:szCs w:val="18"/>
        </w:rPr>
        <w:fldChar w:fldCharType="end"/>
      </w:r>
      <w:r>
        <w:rPr>
          <w:rFonts w:asciiTheme="minorHAnsi" w:hAnsiTheme="minorHAnsi" w:cstheme="minorBidi"/>
          <w:b/>
          <w:sz w:val="18"/>
          <w:szCs w:val="18"/>
        </w:rPr>
        <w:t xml:space="preserve"> </w:t>
      </w:r>
      <w:r w:rsidR="00912383" w:rsidRPr="00912383">
        <w:rPr>
          <w:rFonts w:asciiTheme="minorHAnsi" w:hAnsiTheme="minorHAnsi" w:cstheme="minorBidi"/>
          <w:sz w:val="18"/>
          <w:szCs w:val="18"/>
        </w:rPr>
        <w:t xml:space="preserve">Enseigner la grammaire dans une perspective actionnelle </w:t>
      </w:r>
    </w:p>
    <w:p w14:paraId="2E707E1F" w14:textId="6FAA98DA" w:rsidR="00912383" w:rsidRPr="00912383" w:rsidRDefault="003B67AE" w:rsidP="00912383">
      <w:pPr>
        <w:ind w:left="-284" w:right="-596"/>
        <w:rPr>
          <w:rFonts w:asciiTheme="minorHAnsi" w:hAnsiTheme="minorHAnsi" w:cstheme="minorBidi"/>
          <w:sz w:val="18"/>
          <w:szCs w:val="18"/>
        </w:rPr>
      </w:pPr>
      <w:r w:rsidRPr="005E00AC">
        <w:rPr>
          <w:rFonts w:asciiTheme="minorHAnsi" w:hAnsiTheme="minorHAnsi" w:cstheme="minorBid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0AC">
        <w:rPr>
          <w:rFonts w:asciiTheme="minorHAnsi" w:hAnsiTheme="minorHAnsi" w:cstheme="minorBid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Bidi"/>
          <w:b/>
          <w:sz w:val="18"/>
          <w:szCs w:val="18"/>
        </w:rPr>
      </w:r>
      <w:r>
        <w:rPr>
          <w:rFonts w:asciiTheme="minorHAnsi" w:hAnsiTheme="minorHAnsi" w:cstheme="minorBidi"/>
          <w:b/>
          <w:sz w:val="18"/>
          <w:szCs w:val="18"/>
        </w:rPr>
        <w:fldChar w:fldCharType="separate"/>
      </w:r>
      <w:r w:rsidRPr="005E00AC">
        <w:rPr>
          <w:rFonts w:asciiTheme="minorHAnsi" w:hAnsiTheme="minorHAnsi" w:cstheme="minorBidi"/>
          <w:b/>
          <w:sz w:val="18"/>
          <w:szCs w:val="18"/>
        </w:rPr>
        <w:fldChar w:fldCharType="end"/>
      </w:r>
      <w:r>
        <w:rPr>
          <w:rFonts w:asciiTheme="minorHAnsi" w:hAnsiTheme="minorHAnsi" w:cstheme="minorBidi"/>
          <w:b/>
          <w:sz w:val="18"/>
          <w:szCs w:val="18"/>
        </w:rPr>
        <w:t xml:space="preserve"> </w:t>
      </w:r>
      <w:r w:rsidR="00912383" w:rsidRPr="00912383">
        <w:rPr>
          <w:rFonts w:asciiTheme="minorHAnsi" w:hAnsiTheme="minorHAnsi" w:cstheme="minorBidi"/>
          <w:sz w:val="18"/>
          <w:szCs w:val="18"/>
        </w:rPr>
        <w:t xml:space="preserve">Exploiter les arts visuels en classe de FLE pour adolescents et adultes </w:t>
      </w:r>
    </w:p>
    <w:p w14:paraId="1D2B5EFA" w14:textId="454ABF53" w:rsidR="00912383" w:rsidRDefault="003B67AE" w:rsidP="00912383">
      <w:pPr>
        <w:ind w:left="-284" w:right="-596"/>
        <w:rPr>
          <w:rFonts w:asciiTheme="minorHAnsi" w:hAnsiTheme="minorHAnsi" w:cstheme="minorBidi"/>
          <w:sz w:val="18"/>
          <w:szCs w:val="18"/>
        </w:rPr>
      </w:pPr>
      <w:r w:rsidRPr="005E00AC">
        <w:rPr>
          <w:rFonts w:asciiTheme="minorHAnsi" w:hAnsiTheme="minorHAnsi" w:cstheme="minorBid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0AC">
        <w:rPr>
          <w:rFonts w:asciiTheme="minorHAnsi" w:hAnsiTheme="minorHAnsi" w:cstheme="minorBid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Bidi"/>
          <w:b/>
          <w:sz w:val="18"/>
          <w:szCs w:val="18"/>
        </w:rPr>
      </w:r>
      <w:r>
        <w:rPr>
          <w:rFonts w:asciiTheme="minorHAnsi" w:hAnsiTheme="minorHAnsi" w:cstheme="minorBidi"/>
          <w:b/>
          <w:sz w:val="18"/>
          <w:szCs w:val="18"/>
        </w:rPr>
        <w:fldChar w:fldCharType="separate"/>
      </w:r>
      <w:r w:rsidRPr="005E00AC">
        <w:rPr>
          <w:rFonts w:asciiTheme="minorHAnsi" w:hAnsiTheme="minorHAnsi" w:cstheme="minorBidi"/>
          <w:b/>
          <w:sz w:val="18"/>
          <w:szCs w:val="18"/>
        </w:rPr>
        <w:fldChar w:fldCharType="end"/>
      </w:r>
      <w:r>
        <w:rPr>
          <w:rFonts w:asciiTheme="minorHAnsi" w:hAnsiTheme="minorHAnsi" w:cstheme="minorBidi"/>
          <w:b/>
          <w:sz w:val="18"/>
          <w:szCs w:val="18"/>
        </w:rPr>
        <w:t xml:space="preserve"> </w:t>
      </w:r>
      <w:r w:rsidR="00912383" w:rsidRPr="00912383">
        <w:rPr>
          <w:rFonts w:asciiTheme="minorHAnsi" w:hAnsiTheme="minorHAnsi" w:cstheme="minorBidi"/>
          <w:sz w:val="18"/>
          <w:szCs w:val="18"/>
        </w:rPr>
        <w:t>Intégrer le numérique dans les pratiques de classes (cours en présentiel et hybride)</w:t>
      </w:r>
    </w:p>
    <w:p w14:paraId="46573FB9" w14:textId="77777777" w:rsidR="00912383" w:rsidRPr="005E00AC" w:rsidRDefault="00912383" w:rsidP="00912383">
      <w:pPr>
        <w:ind w:left="-284" w:right="-596"/>
        <w:rPr>
          <w:rFonts w:asciiTheme="minorHAnsi" w:hAnsiTheme="minorHAnsi" w:cstheme="minorBidi"/>
          <w:sz w:val="18"/>
          <w:szCs w:val="18"/>
        </w:rPr>
      </w:pPr>
    </w:p>
    <w:p w14:paraId="7DB1DC8C" w14:textId="77777777" w:rsidR="00521D14" w:rsidRDefault="00521D14" w:rsidP="0060228B">
      <w:pPr>
        <w:pStyle w:val="Titre4"/>
        <w:ind w:left="-284"/>
      </w:pPr>
      <w:r>
        <w:t>Pilotage</w:t>
      </w:r>
    </w:p>
    <w:p w14:paraId="54262867" w14:textId="015D5C9F" w:rsidR="00927493" w:rsidRPr="00927493" w:rsidRDefault="00927493" w:rsidP="00927493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37608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08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37608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37608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27493">
        <w:rPr>
          <w:rFonts w:asciiTheme="minorHAnsi" w:hAnsiTheme="minorHAnsi" w:cstheme="minorHAnsi"/>
          <w:sz w:val="18"/>
          <w:szCs w:val="18"/>
        </w:rPr>
        <w:t>Concevoir et piloter des dispositifs de formation : l’ingénierie de la formation</w:t>
      </w:r>
    </w:p>
    <w:p w14:paraId="56E8CF02" w14:textId="072556C2" w:rsidR="00927493" w:rsidRPr="00927493" w:rsidRDefault="00927493" w:rsidP="00927493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37608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08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37608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37608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27493">
        <w:rPr>
          <w:rFonts w:asciiTheme="minorHAnsi" w:hAnsiTheme="minorHAnsi" w:cstheme="minorHAnsi"/>
          <w:sz w:val="18"/>
          <w:szCs w:val="18"/>
        </w:rPr>
        <w:t>Développer une démarche qualité dans un centre de langues</w:t>
      </w:r>
    </w:p>
    <w:p w14:paraId="3C5A6687" w14:textId="04CEE948" w:rsidR="00927493" w:rsidRPr="00927493" w:rsidRDefault="00927493" w:rsidP="00927493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37608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08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37608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37608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27493">
        <w:rPr>
          <w:rFonts w:asciiTheme="minorHAnsi" w:hAnsiTheme="minorHAnsi" w:cstheme="minorHAnsi"/>
          <w:sz w:val="18"/>
          <w:szCs w:val="18"/>
        </w:rPr>
        <w:t>Encadrer une équipe pédagogique</w:t>
      </w:r>
    </w:p>
    <w:p w14:paraId="58883DA6" w14:textId="4CCCC882" w:rsidR="00521D14" w:rsidRDefault="00927493" w:rsidP="00927493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37608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08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37608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37608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27493">
        <w:rPr>
          <w:rFonts w:asciiTheme="minorHAnsi" w:hAnsiTheme="minorHAnsi" w:cstheme="minorHAnsi"/>
          <w:sz w:val="18"/>
          <w:szCs w:val="18"/>
        </w:rPr>
        <w:t>Intégrer l’approche marketing à la gestion des cours d’un établissement culturel à l’étranger</w:t>
      </w:r>
    </w:p>
    <w:p w14:paraId="47168EF6" w14:textId="77777777" w:rsidR="00927493" w:rsidRDefault="00927493" w:rsidP="00927493">
      <w:pPr>
        <w:ind w:left="-284" w:right="-596"/>
        <w:rPr>
          <w:rFonts w:asciiTheme="minorHAnsi" w:hAnsiTheme="minorHAnsi" w:cstheme="minorHAnsi"/>
          <w:sz w:val="18"/>
          <w:szCs w:val="18"/>
        </w:rPr>
      </w:pPr>
    </w:p>
    <w:p w14:paraId="2E05EA99" w14:textId="77777777" w:rsidR="00177089" w:rsidRPr="00A77F59" w:rsidRDefault="00177089" w:rsidP="00177089">
      <w:pPr>
        <w:pStyle w:val="Titre4"/>
        <w:ind w:left="-284"/>
      </w:pPr>
      <w:r w:rsidRPr="00A77F59">
        <w:t>Form</w:t>
      </w:r>
      <w:r>
        <w:t>ation de formateurs</w:t>
      </w:r>
    </w:p>
    <w:p w14:paraId="473897A8" w14:textId="4059FED0" w:rsidR="00927493" w:rsidRDefault="00177089" w:rsidP="00927493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37608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08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37608E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77089">
        <w:rPr>
          <w:rFonts w:asciiTheme="minorHAnsi" w:hAnsiTheme="minorHAnsi" w:cstheme="minorHAnsi"/>
          <w:sz w:val="18"/>
          <w:szCs w:val="18"/>
        </w:rPr>
        <w:t>Concevoir et animer une action de formation en didactique du FLE</w:t>
      </w:r>
    </w:p>
    <w:p w14:paraId="7E95A5A1" w14:textId="77777777" w:rsidR="00335799" w:rsidRDefault="00335799" w:rsidP="0060228B">
      <w:pPr>
        <w:ind w:left="-284" w:right="-596"/>
        <w:rPr>
          <w:rFonts w:asciiTheme="minorHAnsi" w:hAnsiTheme="minorHAnsi" w:cstheme="minorHAnsi"/>
          <w:sz w:val="18"/>
          <w:szCs w:val="18"/>
        </w:rPr>
      </w:pPr>
    </w:p>
    <w:p w14:paraId="0BA0199A" w14:textId="77777777" w:rsidR="00335799" w:rsidRDefault="00335799" w:rsidP="00335799">
      <w:pPr>
        <w:pStyle w:val="Titre3"/>
        <w:ind w:left="-284"/>
      </w:pPr>
      <w:r w:rsidRPr="00675D97">
        <w:t xml:space="preserve">Parcours à distance </w:t>
      </w:r>
      <w:r>
        <w:t xml:space="preserve">- </w:t>
      </w:r>
      <w:r w:rsidRPr="00A77F59">
        <w:t>Parcours hors connexion</w:t>
      </w:r>
    </w:p>
    <w:p w14:paraId="5B129243" w14:textId="77777777" w:rsidR="00335799" w:rsidRPr="0037608E" w:rsidRDefault="00335799" w:rsidP="00335799">
      <w:pPr>
        <w:pStyle w:val="Titre4"/>
        <w:ind w:left="-284"/>
      </w:pPr>
      <w:r w:rsidRPr="0037608E">
        <w:t>Enseignement</w:t>
      </w:r>
    </w:p>
    <w:p w14:paraId="7281F8AB" w14:textId="4AB9B5E9" w:rsidR="00335799" w:rsidRPr="0037608E" w:rsidRDefault="00335799" w:rsidP="00335799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37608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08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6D366A">
        <w:rPr>
          <w:rFonts w:asciiTheme="minorHAnsi" w:hAnsiTheme="minorHAnsi" w:cstheme="minorHAnsi"/>
          <w:b/>
          <w:sz w:val="18"/>
          <w:szCs w:val="18"/>
        </w:rPr>
      </w:r>
      <w:r w:rsidR="006D366A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37608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37608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FEI+ : </w:t>
      </w:r>
      <w:r w:rsidRPr="0037608E">
        <w:rPr>
          <w:rFonts w:asciiTheme="minorHAnsi" w:hAnsiTheme="minorHAnsi" w:cstheme="minorHAnsi"/>
          <w:sz w:val="18"/>
          <w:szCs w:val="18"/>
        </w:rPr>
        <w:t xml:space="preserve">Adopter les principes du CECRL pour enseigner (15h)  </w:t>
      </w:r>
    </w:p>
    <w:p w14:paraId="7F2D9A46" w14:textId="63F6383C" w:rsidR="00335799" w:rsidRDefault="00335799" w:rsidP="00335799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37608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08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6D366A">
        <w:rPr>
          <w:rFonts w:asciiTheme="minorHAnsi" w:hAnsiTheme="minorHAnsi" w:cstheme="minorHAnsi"/>
          <w:b/>
          <w:sz w:val="18"/>
          <w:szCs w:val="18"/>
        </w:rPr>
      </w:r>
      <w:r w:rsidR="006D366A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37608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37608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FEI+ : </w:t>
      </w:r>
      <w:r w:rsidRPr="0037608E">
        <w:rPr>
          <w:rFonts w:asciiTheme="minorHAnsi" w:hAnsiTheme="minorHAnsi" w:cstheme="minorHAnsi"/>
          <w:sz w:val="18"/>
          <w:szCs w:val="18"/>
        </w:rPr>
        <w:t>Adopter les principes du CECRL pour évaluer (15h)</w:t>
      </w:r>
      <w:r w:rsidRPr="007E19BE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13846DD6" w14:textId="3E0F7636" w:rsidR="00335799" w:rsidRPr="005F14A3" w:rsidRDefault="00335799" w:rsidP="00335799">
      <w:pPr>
        <w:ind w:left="-284" w:right="-596"/>
        <w:rPr>
          <w:rFonts w:asciiTheme="minorHAnsi" w:hAnsiTheme="minorHAnsi" w:cstheme="minorHAnsi"/>
          <w:bCs/>
          <w:sz w:val="18"/>
          <w:szCs w:val="18"/>
        </w:rPr>
      </w:pPr>
      <w:r w:rsidRPr="007E19B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19B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6D366A">
        <w:rPr>
          <w:rFonts w:asciiTheme="minorHAnsi" w:hAnsiTheme="minorHAnsi" w:cstheme="minorHAnsi"/>
          <w:b/>
          <w:sz w:val="18"/>
          <w:szCs w:val="18"/>
        </w:rPr>
      </w:r>
      <w:r w:rsidR="006D366A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7E19BE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FEI+ : </w:t>
      </w:r>
      <w:r w:rsidRPr="008E0EDA">
        <w:rPr>
          <w:rFonts w:asciiTheme="minorHAnsi" w:hAnsiTheme="minorHAnsi" w:cstheme="minorHAnsi"/>
          <w:sz w:val="18"/>
          <w:szCs w:val="18"/>
        </w:rPr>
        <w:t>Organiser un cours de FLE à partir d’un manuel</w:t>
      </w:r>
      <w:r w:rsidR="00D905C9">
        <w:rPr>
          <w:rFonts w:asciiTheme="minorHAnsi" w:hAnsiTheme="minorHAnsi" w:cstheme="minorHAnsi"/>
          <w:sz w:val="18"/>
          <w:szCs w:val="18"/>
        </w:rPr>
        <w:t xml:space="preserve"> (15h)</w:t>
      </w:r>
    </w:p>
    <w:p w14:paraId="5F36DB1A" w14:textId="77777777" w:rsidR="00335799" w:rsidRPr="003B6155" w:rsidRDefault="00335799" w:rsidP="00335799">
      <w:pPr>
        <w:pStyle w:val="Titre4"/>
        <w:ind w:left="-284"/>
      </w:pPr>
      <w:r>
        <w:lastRenderedPageBreak/>
        <w:t>Pilotage</w:t>
      </w:r>
    </w:p>
    <w:p w14:paraId="56805926" w14:textId="0D553838" w:rsidR="00335799" w:rsidRPr="00FC0BA7" w:rsidRDefault="00335799" w:rsidP="4E7A06B2">
      <w:pPr>
        <w:ind w:left="-284" w:right="-596"/>
        <w:rPr>
          <w:rFonts w:asciiTheme="minorHAnsi" w:hAnsiTheme="minorHAnsi" w:cstheme="minorBidi"/>
          <w:sz w:val="18"/>
          <w:szCs w:val="18"/>
        </w:rPr>
      </w:pPr>
      <w:r w:rsidRPr="00FC0BA7">
        <w:rPr>
          <w:rFonts w:asciiTheme="minorHAnsi" w:hAnsiTheme="minorHAnsi" w:cstheme="minorBid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0BA7">
        <w:rPr>
          <w:rFonts w:asciiTheme="minorHAnsi" w:hAnsiTheme="minorHAnsi" w:cstheme="minorBidi"/>
          <w:sz w:val="18"/>
          <w:szCs w:val="18"/>
        </w:rPr>
        <w:instrText xml:space="preserve"> FORMCHECKBOX </w:instrText>
      </w:r>
      <w:r w:rsidR="006D366A">
        <w:rPr>
          <w:rFonts w:asciiTheme="minorHAnsi" w:hAnsiTheme="minorHAnsi" w:cstheme="minorBidi"/>
          <w:b/>
          <w:sz w:val="18"/>
          <w:szCs w:val="18"/>
        </w:rPr>
      </w:r>
      <w:r w:rsidR="006D366A">
        <w:rPr>
          <w:rFonts w:asciiTheme="minorHAnsi" w:hAnsiTheme="minorHAnsi" w:cstheme="minorBidi"/>
          <w:b/>
          <w:sz w:val="18"/>
          <w:szCs w:val="18"/>
        </w:rPr>
        <w:fldChar w:fldCharType="separate"/>
      </w:r>
      <w:r w:rsidRPr="00FC0BA7">
        <w:rPr>
          <w:rFonts w:asciiTheme="minorHAnsi" w:hAnsiTheme="minorHAnsi" w:cstheme="minorBidi"/>
          <w:b/>
          <w:sz w:val="18"/>
          <w:szCs w:val="18"/>
        </w:rPr>
        <w:fldChar w:fldCharType="end"/>
      </w:r>
      <w:r w:rsidRPr="00FC0BA7">
        <w:rPr>
          <w:rFonts w:asciiTheme="minorHAnsi" w:hAnsiTheme="minorHAnsi" w:cstheme="minorBidi"/>
          <w:sz w:val="18"/>
          <w:szCs w:val="18"/>
        </w:rPr>
        <w:t xml:space="preserve"> FEI+ : Adopter des principes pour encadrer une équipe pédagogique (15h)  </w:t>
      </w:r>
    </w:p>
    <w:p w14:paraId="14E8E571" w14:textId="3BC18D2D" w:rsidR="00335799" w:rsidRPr="0037608E" w:rsidRDefault="00335799" w:rsidP="00335799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37608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08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6D366A">
        <w:rPr>
          <w:rFonts w:asciiTheme="minorHAnsi" w:hAnsiTheme="minorHAnsi" w:cstheme="minorHAnsi"/>
          <w:b/>
          <w:sz w:val="18"/>
          <w:szCs w:val="18"/>
        </w:rPr>
      </w:r>
      <w:r w:rsidR="006D366A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37608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37608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FEI+ : </w:t>
      </w:r>
      <w:r w:rsidRPr="0037608E">
        <w:rPr>
          <w:rFonts w:asciiTheme="minorHAnsi" w:hAnsiTheme="minorHAnsi" w:cstheme="minorHAnsi"/>
          <w:sz w:val="18"/>
          <w:szCs w:val="18"/>
        </w:rPr>
        <w:t>Adopter des principes pour adopter une démarche qualité (15h)</w:t>
      </w:r>
    </w:p>
    <w:p w14:paraId="37CA193C" w14:textId="77777777" w:rsidR="00335799" w:rsidRPr="007E19BE" w:rsidRDefault="00335799" w:rsidP="00335799">
      <w:pPr>
        <w:ind w:left="-284" w:right="-596"/>
        <w:rPr>
          <w:rFonts w:asciiTheme="minorHAnsi" w:hAnsiTheme="minorHAnsi" w:cstheme="minorHAnsi"/>
          <w:sz w:val="18"/>
          <w:szCs w:val="18"/>
        </w:rPr>
      </w:pPr>
    </w:p>
    <w:p w14:paraId="0C81BF91" w14:textId="77777777" w:rsidR="00335799" w:rsidRDefault="00335799" w:rsidP="00335799">
      <w:pPr>
        <w:pStyle w:val="Titre3"/>
        <w:ind w:left="-284"/>
      </w:pPr>
      <w:r w:rsidRPr="00675D97">
        <w:t xml:space="preserve">Parcours à distance </w:t>
      </w:r>
      <w:r>
        <w:t xml:space="preserve">- </w:t>
      </w:r>
      <w:r w:rsidRPr="00A77F59">
        <w:t>Parcours tutoré</w:t>
      </w:r>
      <w:r>
        <w:t xml:space="preserve"> FEI+</w:t>
      </w:r>
    </w:p>
    <w:p w14:paraId="0413CE45" w14:textId="77777777" w:rsidR="00335799" w:rsidRPr="003B6155" w:rsidRDefault="00335799" w:rsidP="00335799">
      <w:pPr>
        <w:pStyle w:val="Titre4"/>
        <w:ind w:left="-284"/>
      </w:pPr>
      <w:r w:rsidRPr="003B6155">
        <w:t>Enseigne</w:t>
      </w:r>
      <w:r>
        <w:t>ment</w:t>
      </w:r>
    </w:p>
    <w:p w14:paraId="47E3EA35" w14:textId="6A8CB97D" w:rsidR="002F7CB0" w:rsidRPr="002F7CB0" w:rsidRDefault="00335799" w:rsidP="002F7CB0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934B42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B4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6D366A">
        <w:rPr>
          <w:rFonts w:asciiTheme="minorHAnsi" w:hAnsiTheme="minorHAnsi" w:cstheme="minorHAnsi"/>
          <w:b/>
          <w:sz w:val="18"/>
          <w:szCs w:val="18"/>
        </w:rPr>
      </w:r>
      <w:r w:rsidR="006D366A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934B42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934B42">
        <w:rPr>
          <w:rFonts w:asciiTheme="minorHAnsi" w:hAnsiTheme="minorHAnsi" w:cstheme="minorHAnsi"/>
          <w:sz w:val="18"/>
          <w:szCs w:val="18"/>
        </w:rPr>
        <w:t xml:space="preserve"> </w:t>
      </w:r>
      <w:r w:rsidR="002F7CB0" w:rsidRPr="002F7CB0">
        <w:rPr>
          <w:rFonts w:asciiTheme="minorHAnsi" w:hAnsiTheme="minorHAnsi" w:cstheme="minorHAnsi"/>
          <w:sz w:val="18"/>
          <w:szCs w:val="18"/>
        </w:rPr>
        <w:t>FEI+ : Adopter les principes du CECRL pour enseigner</w:t>
      </w:r>
    </w:p>
    <w:p w14:paraId="0D9CCFA5" w14:textId="1821B8D8" w:rsidR="002F7CB0" w:rsidRPr="002F7CB0" w:rsidRDefault="002F7CB0" w:rsidP="002F7CB0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934B42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B4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934B42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F7CB0">
        <w:rPr>
          <w:rFonts w:asciiTheme="minorHAnsi" w:hAnsiTheme="minorHAnsi" w:cstheme="minorHAnsi"/>
          <w:sz w:val="18"/>
          <w:szCs w:val="18"/>
        </w:rPr>
        <w:t>FEI+ : Adopter les principes du CECRL pour enseigner et pour évaluer</w:t>
      </w:r>
    </w:p>
    <w:p w14:paraId="53D69EFE" w14:textId="4B99DCD0" w:rsidR="002F7CB0" w:rsidRPr="002F7CB0" w:rsidRDefault="002F7CB0" w:rsidP="002F7CB0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934B42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B4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934B42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F7CB0">
        <w:rPr>
          <w:rFonts w:asciiTheme="minorHAnsi" w:hAnsiTheme="minorHAnsi" w:cstheme="minorHAnsi"/>
          <w:sz w:val="18"/>
          <w:szCs w:val="18"/>
        </w:rPr>
        <w:t>FEI+ : Adopter les principes du CECRL pour évaluer</w:t>
      </w:r>
    </w:p>
    <w:p w14:paraId="6B9E5CFF" w14:textId="1A59AADC" w:rsidR="002F7CB0" w:rsidRPr="002F7CB0" w:rsidRDefault="002F7CB0" w:rsidP="002F7CB0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934B42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B4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934B42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F7CB0">
        <w:rPr>
          <w:rFonts w:asciiTheme="minorHAnsi" w:hAnsiTheme="minorHAnsi" w:cstheme="minorHAnsi"/>
          <w:sz w:val="18"/>
          <w:szCs w:val="18"/>
        </w:rPr>
        <w:t>FEI+ : Développer ses compétences d'enseignant en section bilingue</w:t>
      </w:r>
    </w:p>
    <w:p w14:paraId="3562A3F7" w14:textId="7CBB3FAD" w:rsidR="002F7CB0" w:rsidRPr="002F7CB0" w:rsidRDefault="002F7CB0" w:rsidP="002F7CB0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934B42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B4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934B42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F7CB0">
        <w:rPr>
          <w:rFonts w:asciiTheme="minorHAnsi" w:hAnsiTheme="minorHAnsi" w:cstheme="minorHAnsi"/>
          <w:sz w:val="18"/>
          <w:szCs w:val="18"/>
        </w:rPr>
        <w:t>FEI+ : Organiser un cours de FLE à partir d'un manuel</w:t>
      </w:r>
    </w:p>
    <w:p w14:paraId="243901FD" w14:textId="6EDC7DF7" w:rsidR="002F7CB0" w:rsidRPr="002F7CB0" w:rsidRDefault="002F7CB0" w:rsidP="002F7CB0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934B42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B4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934B42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F7CB0">
        <w:rPr>
          <w:rFonts w:asciiTheme="minorHAnsi" w:hAnsiTheme="minorHAnsi" w:cstheme="minorHAnsi"/>
          <w:sz w:val="18"/>
          <w:szCs w:val="18"/>
        </w:rPr>
        <w:t>FEI+ : Intégrer la capsule vidéo dans ses pratiques pédagogiques</w:t>
      </w:r>
    </w:p>
    <w:p w14:paraId="3A0E16C9" w14:textId="7C356106" w:rsidR="002F7CB0" w:rsidRPr="002F7CB0" w:rsidRDefault="002F7CB0" w:rsidP="002F7CB0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934B42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B4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934B42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F7CB0">
        <w:rPr>
          <w:rFonts w:asciiTheme="minorHAnsi" w:hAnsiTheme="minorHAnsi" w:cstheme="minorHAnsi"/>
          <w:sz w:val="18"/>
          <w:szCs w:val="18"/>
        </w:rPr>
        <w:t>PROFLE+ : Construire une unité didactique</w:t>
      </w:r>
    </w:p>
    <w:p w14:paraId="498CE89F" w14:textId="4AEC6E47" w:rsidR="002F7CB0" w:rsidRPr="002F7CB0" w:rsidRDefault="002F7CB0" w:rsidP="002F7CB0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934B42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B4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934B42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F7CB0">
        <w:rPr>
          <w:rFonts w:asciiTheme="minorHAnsi" w:hAnsiTheme="minorHAnsi" w:cstheme="minorHAnsi"/>
          <w:sz w:val="18"/>
          <w:szCs w:val="18"/>
        </w:rPr>
        <w:t>PROFLE+ : Développer ses compétences d'enseignant</w:t>
      </w:r>
    </w:p>
    <w:p w14:paraId="3DC5002B" w14:textId="64FC5E07" w:rsidR="002F7CB0" w:rsidRPr="002F7CB0" w:rsidRDefault="002F7CB0" w:rsidP="002F7CB0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934B42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B4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934B42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F7CB0">
        <w:rPr>
          <w:rFonts w:asciiTheme="minorHAnsi" w:hAnsiTheme="minorHAnsi" w:cstheme="minorHAnsi"/>
          <w:sz w:val="18"/>
          <w:szCs w:val="18"/>
        </w:rPr>
        <w:t>PROFLE+ : Évaluer les apprentissages</w:t>
      </w:r>
    </w:p>
    <w:p w14:paraId="22843F69" w14:textId="3DCF1227" w:rsidR="002F7CB0" w:rsidRDefault="002F7CB0" w:rsidP="002F7CB0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934B42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B42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934B42">
        <w:rPr>
          <w:rFonts w:asciiTheme="minorHAnsi" w:hAnsiTheme="minorHAnsi" w:cstheme="minorHAnsi"/>
          <w:b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F7CB0">
        <w:rPr>
          <w:rFonts w:asciiTheme="minorHAnsi" w:hAnsiTheme="minorHAnsi" w:cstheme="minorHAnsi"/>
          <w:sz w:val="18"/>
          <w:szCs w:val="18"/>
        </w:rPr>
        <w:t>PROFLE+ : Piloter une séquence pédagogique</w:t>
      </w:r>
    </w:p>
    <w:p w14:paraId="6C6D96DC" w14:textId="77777777" w:rsidR="002F7CB0" w:rsidRDefault="002F7CB0" w:rsidP="00335799">
      <w:pPr>
        <w:ind w:left="-284" w:right="-596"/>
        <w:rPr>
          <w:rFonts w:asciiTheme="minorHAnsi" w:hAnsiTheme="minorHAnsi" w:cstheme="minorHAnsi"/>
          <w:sz w:val="18"/>
          <w:szCs w:val="18"/>
        </w:rPr>
      </w:pPr>
    </w:p>
    <w:p w14:paraId="3EF0974E" w14:textId="77777777" w:rsidR="002F7CB0" w:rsidRPr="00934B42" w:rsidRDefault="002F7CB0" w:rsidP="00335799">
      <w:pPr>
        <w:ind w:left="-284" w:right="-596"/>
        <w:rPr>
          <w:rFonts w:asciiTheme="minorHAnsi" w:hAnsiTheme="minorHAnsi" w:cstheme="minorHAnsi"/>
          <w:sz w:val="18"/>
          <w:szCs w:val="18"/>
        </w:rPr>
      </w:pPr>
    </w:p>
    <w:p w14:paraId="650CE42B" w14:textId="77777777" w:rsidR="00335799" w:rsidRDefault="00335799" w:rsidP="00335799">
      <w:pPr>
        <w:pStyle w:val="Titre4"/>
        <w:ind w:left="-284"/>
      </w:pPr>
      <w:r>
        <w:t>Pilotage</w:t>
      </w:r>
    </w:p>
    <w:p w14:paraId="2DCC40B6" w14:textId="77777777" w:rsidR="00310BAC" w:rsidRPr="00310BAC" w:rsidRDefault="00335799" w:rsidP="00310BAC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37608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08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6D366A">
        <w:rPr>
          <w:rFonts w:asciiTheme="minorHAnsi" w:hAnsiTheme="minorHAnsi" w:cstheme="minorHAnsi"/>
          <w:b/>
          <w:sz w:val="18"/>
          <w:szCs w:val="18"/>
        </w:rPr>
      </w:r>
      <w:r w:rsidR="006D366A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37608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37608E">
        <w:rPr>
          <w:rFonts w:asciiTheme="minorHAnsi" w:hAnsiTheme="minorHAnsi" w:cstheme="minorHAnsi"/>
          <w:sz w:val="18"/>
          <w:szCs w:val="18"/>
        </w:rPr>
        <w:t xml:space="preserve"> </w:t>
      </w:r>
      <w:r w:rsidR="00310BAC" w:rsidRPr="00310BAC">
        <w:rPr>
          <w:rFonts w:asciiTheme="minorHAnsi" w:hAnsiTheme="minorHAnsi" w:cstheme="minorHAnsi"/>
          <w:sz w:val="18"/>
          <w:szCs w:val="18"/>
        </w:rPr>
        <w:t>FEI+ : Communiquer pour valoriser un dispositif d'enseignement bilingue</w:t>
      </w:r>
    </w:p>
    <w:p w14:paraId="3A9A224F" w14:textId="4CF28994" w:rsidR="00335799" w:rsidRPr="0037608E" w:rsidRDefault="00310BAC" w:rsidP="00310BAC">
      <w:pPr>
        <w:ind w:left="-284" w:right="-596"/>
        <w:rPr>
          <w:rFonts w:asciiTheme="minorHAnsi" w:hAnsiTheme="minorHAnsi" w:cstheme="minorHAnsi"/>
          <w:sz w:val="18"/>
          <w:szCs w:val="18"/>
        </w:rPr>
      </w:pPr>
      <w:r w:rsidRPr="0037608E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08E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37608E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Pr="0037608E">
        <w:rPr>
          <w:rFonts w:asciiTheme="minorHAnsi" w:hAnsiTheme="minorHAnsi" w:cstheme="minorHAnsi"/>
          <w:sz w:val="18"/>
          <w:szCs w:val="18"/>
        </w:rPr>
        <w:t xml:space="preserve"> </w:t>
      </w:r>
      <w:r w:rsidRPr="00310BAC">
        <w:rPr>
          <w:rFonts w:asciiTheme="minorHAnsi" w:hAnsiTheme="minorHAnsi" w:cstheme="minorHAnsi"/>
          <w:sz w:val="18"/>
          <w:szCs w:val="18"/>
        </w:rPr>
        <w:t>FEI+ : S’initier aux missions de coordination pédagogique</w:t>
      </w:r>
    </w:p>
    <w:p w14:paraId="5BDDBF9D" w14:textId="30585101" w:rsidR="00335799" w:rsidRPr="00955D36" w:rsidRDefault="00335799" w:rsidP="2948D88C">
      <w:pPr>
        <w:ind w:left="-284" w:right="-596"/>
        <w:rPr>
          <w:rFonts w:asciiTheme="minorHAnsi" w:hAnsiTheme="minorHAnsi" w:cstheme="minorBidi"/>
          <w:sz w:val="18"/>
          <w:szCs w:val="18"/>
        </w:rPr>
      </w:pPr>
    </w:p>
    <w:sectPr w:rsidR="00335799" w:rsidRPr="00955D36" w:rsidSect="00F23C0F">
      <w:headerReference w:type="default" r:id="rId11"/>
      <w:headerReference w:type="first" r:id="rId12"/>
      <w:pgSz w:w="11906" w:h="16838" w:code="9"/>
      <w:pgMar w:top="1560" w:right="1418" w:bottom="993" w:left="1588" w:header="425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2BF24" w14:textId="77777777" w:rsidR="007A6290" w:rsidRDefault="007A6290">
      <w:r>
        <w:separator/>
      </w:r>
    </w:p>
  </w:endnote>
  <w:endnote w:type="continuationSeparator" w:id="0">
    <w:p w14:paraId="46ACFD31" w14:textId="77777777" w:rsidR="007A6290" w:rsidRDefault="007A6290">
      <w:r>
        <w:continuationSeparator/>
      </w:r>
    </w:p>
  </w:endnote>
  <w:endnote w:type="continuationNotice" w:id="1">
    <w:p w14:paraId="699EC8C3" w14:textId="77777777" w:rsidR="007A6290" w:rsidRDefault="007A6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alibri"/>
    <w:charset w:val="00"/>
    <w:family w:val="auto"/>
    <w:pitch w:val="default"/>
  </w:font>
  <w:font w:name="HelveticaNeueLT-ThinItalic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A9AB9" w14:textId="77777777" w:rsidR="007A6290" w:rsidRDefault="007A6290">
      <w:r>
        <w:separator/>
      </w:r>
    </w:p>
  </w:footnote>
  <w:footnote w:type="continuationSeparator" w:id="0">
    <w:p w14:paraId="2399D932" w14:textId="77777777" w:rsidR="007A6290" w:rsidRDefault="007A6290">
      <w:r>
        <w:continuationSeparator/>
      </w:r>
    </w:p>
  </w:footnote>
  <w:footnote w:type="continuationNotice" w:id="1">
    <w:p w14:paraId="643F2F0E" w14:textId="77777777" w:rsidR="007A6290" w:rsidRDefault="007A62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FEEF3" w14:textId="6DB0121C" w:rsidR="00482C03" w:rsidRPr="001A0D36" w:rsidRDefault="007B6D4A" w:rsidP="00654D6F">
    <w:pPr>
      <w:pStyle w:val="En-tte"/>
      <w:tabs>
        <w:tab w:val="center" w:pos="5315"/>
        <w:tab w:val="left" w:pos="7680"/>
      </w:tabs>
      <w:spacing w:after="240"/>
      <w:jc w:val="both"/>
      <w:rPr>
        <w:szCs w:val="14"/>
      </w:rPr>
    </w:pPr>
    <w:r>
      <w:rPr>
        <w:noProof/>
        <w:szCs w:val="14"/>
      </w:rPr>
      <w:drawing>
        <wp:inline distT="0" distB="0" distL="0" distR="0" wp14:anchorId="16B3C0B9" wp14:editId="3273449D">
          <wp:extent cx="2216150" cy="632478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162" cy="64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0DF6">
      <w:rPr>
        <w:szCs w:val="14"/>
      </w:rPr>
      <w:tab/>
    </w:r>
    <w:r w:rsidR="00A10DF6">
      <w:rPr>
        <w:szCs w:val="14"/>
      </w:rPr>
      <w:tab/>
    </w:r>
    <w:r w:rsidR="00A10DF6">
      <w:rPr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F0CDD" w14:textId="55953E88" w:rsidR="002F205D" w:rsidRDefault="00FF1FE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3BAE89" wp14:editId="3848A2AB">
          <wp:simplePos x="0" y="0"/>
          <wp:positionH relativeFrom="column">
            <wp:posOffset>-354965</wp:posOffset>
          </wp:positionH>
          <wp:positionV relativeFrom="paragraph">
            <wp:posOffset>-263525</wp:posOffset>
          </wp:positionV>
          <wp:extent cx="7576185" cy="25273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252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CD84E7" w14:textId="77777777" w:rsidR="002F205D" w:rsidRDefault="002F205D">
    <w:pPr>
      <w:pStyle w:val="En-tte"/>
    </w:pPr>
  </w:p>
  <w:p w14:paraId="26706D42" w14:textId="77777777" w:rsidR="002F205D" w:rsidRDefault="002F205D">
    <w:pPr>
      <w:pStyle w:val="En-tte"/>
    </w:pPr>
  </w:p>
  <w:p w14:paraId="421C4090" w14:textId="77777777" w:rsidR="002F205D" w:rsidRDefault="002F205D">
    <w:pPr>
      <w:pStyle w:val="En-tte"/>
    </w:pPr>
  </w:p>
  <w:p w14:paraId="50E5A802" w14:textId="77777777" w:rsidR="002F205D" w:rsidRDefault="002F205D">
    <w:pPr>
      <w:pStyle w:val="En-tte"/>
    </w:pPr>
  </w:p>
  <w:p w14:paraId="156B2A73" w14:textId="77777777" w:rsidR="002F205D" w:rsidRDefault="002F205D">
    <w:pPr>
      <w:pStyle w:val="En-tte"/>
    </w:pPr>
  </w:p>
  <w:p w14:paraId="4B482976" w14:textId="77777777" w:rsidR="002F205D" w:rsidRDefault="002F205D">
    <w:pPr>
      <w:pStyle w:val="En-tte"/>
    </w:pPr>
  </w:p>
  <w:p w14:paraId="2A6B69BD" w14:textId="77777777" w:rsidR="002F205D" w:rsidRDefault="002F20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0065F"/>
    <w:multiLevelType w:val="hybridMultilevel"/>
    <w:tmpl w:val="F3127DA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5D76"/>
    <w:multiLevelType w:val="hybridMultilevel"/>
    <w:tmpl w:val="D520A4B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0871"/>
    <w:multiLevelType w:val="hybridMultilevel"/>
    <w:tmpl w:val="0054F124"/>
    <w:lvl w:ilvl="0" w:tplc="3F366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6BF8"/>
    <w:multiLevelType w:val="multilevel"/>
    <w:tmpl w:val="723E27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984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1476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  <w:b w:val="0"/>
      </w:rPr>
    </w:lvl>
  </w:abstractNum>
  <w:abstractNum w:abstractNumId="4" w15:restartNumberingAfterBreak="0">
    <w:nsid w:val="7C964793"/>
    <w:multiLevelType w:val="hybridMultilevel"/>
    <w:tmpl w:val="2CAC2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82172">
    <w:abstractNumId w:val="1"/>
  </w:num>
  <w:num w:numId="2" w16cid:durableId="1299069459">
    <w:abstractNumId w:val="0"/>
  </w:num>
  <w:num w:numId="3" w16cid:durableId="1002202218">
    <w:abstractNumId w:val="3"/>
  </w:num>
  <w:num w:numId="4" w16cid:durableId="813569905">
    <w:abstractNumId w:val="4"/>
  </w:num>
  <w:num w:numId="5" w16cid:durableId="152375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4A"/>
    <w:rsid w:val="000074D7"/>
    <w:rsid w:val="000136B8"/>
    <w:rsid w:val="0001550B"/>
    <w:rsid w:val="000171D7"/>
    <w:rsid w:val="00017468"/>
    <w:rsid w:val="0002230D"/>
    <w:rsid w:val="000325CF"/>
    <w:rsid w:val="00035491"/>
    <w:rsid w:val="00040346"/>
    <w:rsid w:val="00044617"/>
    <w:rsid w:val="00052EF1"/>
    <w:rsid w:val="00056854"/>
    <w:rsid w:val="00061D10"/>
    <w:rsid w:val="000647B3"/>
    <w:rsid w:val="00066EA8"/>
    <w:rsid w:val="00074CAE"/>
    <w:rsid w:val="00082962"/>
    <w:rsid w:val="000856C0"/>
    <w:rsid w:val="00085956"/>
    <w:rsid w:val="00090156"/>
    <w:rsid w:val="00090639"/>
    <w:rsid w:val="00090CB8"/>
    <w:rsid w:val="00090EA3"/>
    <w:rsid w:val="00091676"/>
    <w:rsid w:val="00092079"/>
    <w:rsid w:val="000A4940"/>
    <w:rsid w:val="000A6B64"/>
    <w:rsid w:val="000A6DA1"/>
    <w:rsid w:val="000C2394"/>
    <w:rsid w:val="000D1CF6"/>
    <w:rsid w:val="000D1D3E"/>
    <w:rsid w:val="000D6576"/>
    <w:rsid w:val="000E39E9"/>
    <w:rsid w:val="000E4C29"/>
    <w:rsid w:val="00103003"/>
    <w:rsid w:val="00104CDB"/>
    <w:rsid w:val="00106F82"/>
    <w:rsid w:val="00111C59"/>
    <w:rsid w:val="00114656"/>
    <w:rsid w:val="0013038A"/>
    <w:rsid w:val="00132AB0"/>
    <w:rsid w:val="001351AA"/>
    <w:rsid w:val="00135D2C"/>
    <w:rsid w:val="00141991"/>
    <w:rsid w:val="00142D31"/>
    <w:rsid w:val="00144C10"/>
    <w:rsid w:val="00147E0E"/>
    <w:rsid w:val="0016015F"/>
    <w:rsid w:val="00160D44"/>
    <w:rsid w:val="00162D4D"/>
    <w:rsid w:val="001630AA"/>
    <w:rsid w:val="00166DBB"/>
    <w:rsid w:val="00177089"/>
    <w:rsid w:val="0017743F"/>
    <w:rsid w:val="00186186"/>
    <w:rsid w:val="00186DA5"/>
    <w:rsid w:val="00187C4E"/>
    <w:rsid w:val="00187CA9"/>
    <w:rsid w:val="001915CB"/>
    <w:rsid w:val="00191E22"/>
    <w:rsid w:val="001926D0"/>
    <w:rsid w:val="00196E4B"/>
    <w:rsid w:val="001A184E"/>
    <w:rsid w:val="001B4284"/>
    <w:rsid w:val="001C059A"/>
    <w:rsid w:val="001C0F58"/>
    <w:rsid w:val="001D62BB"/>
    <w:rsid w:val="001E1F5B"/>
    <w:rsid w:val="001E1F94"/>
    <w:rsid w:val="001E7250"/>
    <w:rsid w:val="001F0172"/>
    <w:rsid w:val="00203CDB"/>
    <w:rsid w:val="0020685C"/>
    <w:rsid w:val="00216BA0"/>
    <w:rsid w:val="002179D0"/>
    <w:rsid w:val="00221796"/>
    <w:rsid w:val="00221E10"/>
    <w:rsid w:val="00223853"/>
    <w:rsid w:val="00225C3B"/>
    <w:rsid w:val="00226219"/>
    <w:rsid w:val="00231241"/>
    <w:rsid w:val="002425A6"/>
    <w:rsid w:val="00243066"/>
    <w:rsid w:val="00245E93"/>
    <w:rsid w:val="00253AD6"/>
    <w:rsid w:val="002678E1"/>
    <w:rsid w:val="00271CD7"/>
    <w:rsid w:val="0028094C"/>
    <w:rsid w:val="00281E9D"/>
    <w:rsid w:val="00286B05"/>
    <w:rsid w:val="002873F5"/>
    <w:rsid w:val="00295747"/>
    <w:rsid w:val="002A1B67"/>
    <w:rsid w:val="002A4760"/>
    <w:rsid w:val="002A556D"/>
    <w:rsid w:val="002A651A"/>
    <w:rsid w:val="002A7D12"/>
    <w:rsid w:val="002B37F8"/>
    <w:rsid w:val="002B7042"/>
    <w:rsid w:val="002B7D91"/>
    <w:rsid w:val="002C30EE"/>
    <w:rsid w:val="002C6CD2"/>
    <w:rsid w:val="002C6DF5"/>
    <w:rsid w:val="002D1922"/>
    <w:rsid w:val="002D2A85"/>
    <w:rsid w:val="002D2FEB"/>
    <w:rsid w:val="002E3A05"/>
    <w:rsid w:val="002E490A"/>
    <w:rsid w:val="002E4D76"/>
    <w:rsid w:val="002E5D4B"/>
    <w:rsid w:val="002E6544"/>
    <w:rsid w:val="002E6861"/>
    <w:rsid w:val="002F1799"/>
    <w:rsid w:val="002F205D"/>
    <w:rsid w:val="002F218F"/>
    <w:rsid w:val="002F2448"/>
    <w:rsid w:val="002F7CB0"/>
    <w:rsid w:val="002F7E29"/>
    <w:rsid w:val="00302128"/>
    <w:rsid w:val="00304A42"/>
    <w:rsid w:val="00305916"/>
    <w:rsid w:val="00310BAC"/>
    <w:rsid w:val="003145E8"/>
    <w:rsid w:val="0031618C"/>
    <w:rsid w:val="0031636E"/>
    <w:rsid w:val="0032394F"/>
    <w:rsid w:val="00325E2D"/>
    <w:rsid w:val="00327B65"/>
    <w:rsid w:val="0033532F"/>
    <w:rsid w:val="00335799"/>
    <w:rsid w:val="0033729C"/>
    <w:rsid w:val="00343A1E"/>
    <w:rsid w:val="00345670"/>
    <w:rsid w:val="00346037"/>
    <w:rsid w:val="003462E0"/>
    <w:rsid w:val="00347D45"/>
    <w:rsid w:val="00350AAC"/>
    <w:rsid w:val="00356D06"/>
    <w:rsid w:val="00357237"/>
    <w:rsid w:val="0036062B"/>
    <w:rsid w:val="00367D8C"/>
    <w:rsid w:val="0037608E"/>
    <w:rsid w:val="00381974"/>
    <w:rsid w:val="003835FA"/>
    <w:rsid w:val="0038689A"/>
    <w:rsid w:val="00387243"/>
    <w:rsid w:val="0039092C"/>
    <w:rsid w:val="0039454E"/>
    <w:rsid w:val="00394E77"/>
    <w:rsid w:val="003A0C6B"/>
    <w:rsid w:val="003B0103"/>
    <w:rsid w:val="003B22BB"/>
    <w:rsid w:val="003B2F0F"/>
    <w:rsid w:val="003B6155"/>
    <w:rsid w:val="003B67AE"/>
    <w:rsid w:val="003B702A"/>
    <w:rsid w:val="003C0FF7"/>
    <w:rsid w:val="003C585E"/>
    <w:rsid w:val="003D2C59"/>
    <w:rsid w:val="003D6164"/>
    <w:rsid w:val="003E2FE3"/>
    <w:rsid w:val="003E4DD4"/>
    <w:rsid w:val="003F0C06"/>
    <w:rsid w:val="003F14B9"/>
    <w:rsid w:val="003F35A9"/>
    <w:rsid w:val="003F3CEE"/>
    <w:rsid w:val="00400824"/>
    <w:rsid w:val="004014AE"/>
    <w:rsid w:val="00406A8B"/>
    <w:rsid w:val="00414D19"/>
    <w:rsid w:val="00415D73"/>
    <w:rsid w:val="00416B44"/>
    <w:rsid w:val="004201B1"/>
    <w:rsid w:val="00433E3E"/>
    <w:rsid w:val="00434A77"/>
    <w:rsid w:val="00435EB7"/>
    <w:rsid w:val="00443FFA"/>
    <w:rsid w:val="00451635"/>
    <w:rsid w:val="004538B4"/>
    <w:rsid w:val="0045431D"/>
    <w:rsid w:val="00455E2A"/>
    <w:rsid w:val="00456025"/>
    <w:rsid w:val="00457285"/>
    <w:rsid w:val="00457566"/>
    <w:rsid w:val="004605CE"/>
    <w:rsid w:val="0046262F"/>
    <w:rsid w:val="00465F44"/>
    <w:rsid w:val="00467F16"/>
    <w:rsid w:val="00471A02"/>
    <w:rsid w:val="00482C03"/>
    <w:rsid w:val="00484DDF"/>
    <w:rsid w:val="004931BC"/>
    <w:rsid w:val="00497B6D"/>
    <w:rsid w:val="004A24A0"/>
    <w:rsid w:val="004A5370"/>
    <w:rsid w:val="004B0134"/>
    <w:rsid w:val="004B0356"/>
    <w:rsid w:val="004B0A7C"/>
    <w:rsid w:val="004B157C"/>
    <w:rsid w:val="004B6AF6"/>
    <w:rsid w:val="004C33BF"/>
    <w:rsid w:val="004C51BC"/>
    <w:rsid w:val="004D666E"/>
    <w:rsid w:val="004D785B"/>
    <w:rsid w:val="004E0606"/>
    <w:rsid w:val="004E472B"/>
    <w:rsid w:val="004E61EA"/>
    <w:rsid w:val="004F2302"/>
    <w:rsid w:val="004F3758"/>
    <w:rsid w:val="00501EB7"/>
    <w:rsid w:val="00502721"/>
    <w:rsid w:val="00505A10"/>
    <w:rsid w:val="00514A8C"/>
    <w:rsid w:val="00514C59"/>
    <w:rsid w:val="0052003B"/>
    <w:rsid w:val="00520309"/>
    <w:rsid w:val="00521D14"/>
    <w:rsid w:val="00523A0E"/>
    <w:rsid w:val="005244EB"/>
    <w:rsid w:val="00532587"/>
    <w:rsid w:val="005329E6"/>
    <w:rsid w:val="005330DC"/>
    <w:rsid w:val="00537B97"/>
    <w:rsid w:val="0054531F"/>
    <w:rsid w:val="00545594"/>
    <w:rsid w:val="00553966"/>
    <w:rsid w:val="00554FE8"/>
    <w:rsid w:val="005555FF"/>
    <w:rsid w:val="005558EC"/>
    <w:rsid w:val="00555D82"/>
    <w:rsid w:val="00562971"/>
    <w:rsid w:val="00563793"/>
    <w:rsid w:val="00564874"/>
    <w:rsid w:val="00574B84"/>
    <w:rsid w:val="00577BA9"/>
    <w:rsid w:val="00582654"/>
    <w:rsid w:val="005855F8"/>
    <w:rsid w:val="00590623"/>
    <w:rsid w:val="00590D44"/>
    <w:rsid w:val="00590E5B"/>
    <w:rsid w:val="00592758"/>
    <w:rsid w:val="00593781"/>
    <w:rsid w:val="005A1223"/>
    <w:rsid w:val="005A2013"/>
    <w:rsid w:val="005A6F37"/>
    <w:rsid w:val="005B2ABB"/>
    <w:rsid w:val="005B674C"/>
    <w:rsid w:val="005C6826"/>
    <w:rsid w:val="005C79B5"/>
    <w:rsid w:val="005D43ED"/>
    <w:rsid w:val="005D59D8"/>
    <w:rsid w:val="005D713A"/>
    <w:rsid w:val="005E00AC"/>
    <w:rsid w:val="005E2437"/>
    <w:rsid w:val="005E7B79"/>
    <w:rsid w:val="005F0B5F"/>
    <w:rsid w:val="005F14A3"/>
    <w:rsid w:val="005F288E"/>
    <w:rsid w:val="005F30AB"/>
    <w:rsid w:val="005F5278"/>
    <w:rsid w:val="0060228B"/>
    <w:rsid w:val="006029D3"/>
    <w:rsid w:val="00603C7D"/>
    <w:rsid w:val="00606DD8"/>
    <w:rsid w:val="006301EE"/>
    <w:rsid w:val="006307BC"/>
    <w:rsid w:val="0063285B"/>
    <w:rsid w:val="006333A0"/>
    <w:rsid w:val="006351A6"/>
    <w:rsid w:val="00636676"/>
    <w:rsid w:val="00640B9D"/>
    <w:rsid w:val="006415A3"/>
    <w:rsid w:val="00645EB7"/>
    <w:rsid w:val="006513D3"/>
    <w:rsid w:val="006537A5"/>
    <w:rsid w:val="00654D6F"/>
    <w:rsid w:val="00675D97"/>
    <w:rsid w:val="00677205"/>
    <w:rsid w:val="00684D1B"/>
    <w:rsid w:val="006965F6"/>
    <w:rsid w:val="0069687C"/>
    <w:rsid w:val="00697B69"/>
    <w:rsid w:val="00697B76"/>
    <w:rsid w:val="00697D11"/>
    <w:rsid w:val="006A0A0D"/>
    <w:rsid w:val="006A0E0A"/>
    <w:rsid w:val="006A2334"/>
    <w:rsid w:val="006A76BC"/>
    <w:rsid w:val="006B277A"/>
    <w:rsid w:val="006C63AE"/>
    <w:rsid w:val="006D0638"/>
    <w:rsid w:val="006D250B"/>
    <w:rsid w:val="006D366A"/>
    <w:rsid w:val="006E6685"/>
    <w:rsid w:val="006F00D0"/>
    <w:rsid w:val="006F2C93"/>
    <w:rsid w:val="006F5437"/>
    <w:rsid w:val="0070090E"/>
    <w:rsid w:val="00710194"/>
    <w:rsid w:val="00710E7B"/>
    <w:rsid w:val="007133C8"/>
    <w:rsid w:val="00714D98"/>
    <w:rsid w:val="00715FA9"/>
    <w:rsid w:val="0073085E"/>
    <w:rsid w:val="0073193F"/>
    <w:rsid w:val="00740419"/>
    <w:rsid w:val="00741E18"/>
    <w:rsid w:val="00752316"/>
    <w:rsid w:val="00755EF1"/>
    <w:rsid w:val="0076046A"/>
    <w:rsid w:val="0076252F"/>
    <w:rsid w:val="00772EB4"/>
    <w:rsid w:val="00773465"/>
    <w:rsid w:val="00773DBE"/>
    <w:rsid w:val="00777338"/>
    <w:rsid w:val="00780F39"/>
    <w:rsid w:val="0078265E"/>
    <w:rsid w:val="00797B3E"/>
    <w:rsid w:val="007A6290"/>
    <w:rsid w:val="007B0846"/>
    <w:rsid w:val="007B2F09"/>
    <w:rsid w:val="007B3C63"/>
    <w:rsid w:val="007B628E"/>
    <w:rsid w:val="007B6D4A"/>
    <w:rsid w:val="007C13EF"/>
    <w:rsid w:val="007C4E71"/>
    <w:rsid w:val="007C6E00"/>
    <w:rsid w:val="007D4557"/>
    <w:rsid w:val="007E19BE"/>
    <w:rsid w:val="007E25B8"/>
    <w:rsid w:val="007E4024"/>
    <w:rsid w:val="007F05A2"/>
    <w:rsid w:val="007F0A51"/>
    <w:rsid w:val="007F436A"/>
    <w:rsid w:val="007F67D5"/>
    <w:rsid w:val="00805A42"/>
    <w:rsid w:val="008061A4"/>
    <w:rsid w:val="00807009"/>
    <w:rsid w:val="008135FE"/>
    <w:rsid w:val="008136DA"/>
    <w:rsid w:val="00815774"/>
    <w:rsid w:val="00817FFE"/>
    <w:rsid w:val="008245E3"/>
    <w:rsid w:val="00824DA8"/>
    <w:rsid w:val="00837CB4"/>
    <w:rsid w:val="008408C7"/>
    <w:rsid w:val="00841EE6"/>
    <w:rsid w:val="0084479B"/>
    <w:rsid w:val="00845D26"/>
    <w:rsid w:val="0084650A"/>
    <w:rsid w:val="00852951"/>
    <w:rsid w:val="00854C19"/>
    <w:rsid w:val="00855CE0"/>
    <w:rsid w:val="008570E4"/>
    <w:rsid w:val="00861FBA"/>
    <w:rsid w:val="00863930"/>
    <w:rsid w:val="0086672D"/>
    <w:rsid w:val="00867FD5"/>
    <w:rsid w:val="008759CC"/>
    <w:rsid w:val="00876295"/>
    <w:rsid w:val="00877BC5"/>
    <w:rsid w:val="00884204"/>
    <w:rsid w:val="00884F01"/>
    <w:rsid w:val="008907B0"/>
    <w:rsid w:val="008954F8"/>
    <w:rsid w:val="0089644C"/>
    <w:rsid w:val="0089725C"/>
    <w:rsid w:val="008A3A9F"/>
    <w:rsid w:val="008A6211"/>
    <w:rsid w:val="008B6F92"/>
    <w:rsid w:val="008B75B5"/>
    <w:rsid w:val="008C0855"/>
    <w:rsid w:val="008C5AA0"/>
    <w:rsid w:val="008D1779"/>
    <w:rsid w:val="008D2230"/>
    <w:rsid w:val="008D2AB2"/>
    <w:rsid w:val="008D3384"/>
    <w:rsid w:val="008E0EDA"/>
    <w:rsid w:val="008E5ED3"/>
    <w:rsid w:val="008E6724"/>
    <w:rsid w:val="008E77E5"/>
    <w:rsid w:val="008F310D"/>
    <w:rsid w:val="008F5DAC"/>
    <w:rsid w:val="008F6AB4"/>
    <w:rsid w:val="008F7EC1"/>
    <w:rsid w:val="00900EE7"/>
    <w:rsid w:val="009049E6"/>
    <w:rsid w:val="009054DB"/>
    <w:rsid w:val="00912383"/>
    <w:rsid w:val="00912D55"/>
    <w:rsid w:val="00913AE5"/>
    <w:rsid w:val="009216F4"/>
    <w:rsid w:val="00922AAE"/>
    <w:rsid w:val="0092687E"/>
    <w:rsid w:val="00927493"/>
    <w:rsid w:val="009279A0"/>
    <w:rsid w:val="00933923"/>
    <w:rsid w:val="00934B42"/>
    <w:rsid w:val="009364BA"/>
    <w:rsid w:val="00937985"/>
    <w:rsid w:val="00937A42"/>
    <w:rsid w:val="00943FE3"/>
    <w:rsid w:val="0094511C"/>
    <w:rsid w:val="00945F23"/>
    <w:rsid w:val="009507C8"/>
    <w:rsid w:val="00952A97"/>
    <w:rsid w:val="00953E88"/>
    <w:rsid w:val="00954B92"/>
    <w:rsid w:val="00955D36"/>
    <w:rsid w:val="00957A11"/>
    <w:rsid w:val="0096065F"/>
    <w:rsid w:val="00963C6D"/>
    <w:rsid w:val="00971810"/>
    <w:rsid w:val="009735DC"/>
    <w:rsid w:val="00973692"/>
    <w:rsid w:val="00974E1D"/>
    <w:rsid w:val="00974E98"/>
    <w:rsid w:val="00981404"/>
    <w:rsid w:val="0098187C"/>
    <w:rsid w:val="00985CD0"/>
    <w:rsid w:val="009921A8"/>
    <w:rsid w:val="00993B46"/>
    <w:rsid w:val="00997F40"/>
    <w:rsid w:val="009A23BB"/>
    <w:rsid w:val="009A42AF"/>
    <w:rsid w:val="009B4F33"/>
    <w:rsid w:val="009C226D"/>
    <w:rsid w:val="009C38AC"/>
    <w:rsid w:val="009C4CD7"/>
    <w:rsid w:val="009D3997"/>
    <w:rsid w:val="009D7C1C"/>
    <w:rsid w:val="009E410F"/>
    <w:rsid w:val="009F0659"/>
    <w:rsid w:val="009F0C18"/>
    <w:rsid w:val="009F1311"/>
    <w:rsid w:val="00A02517"/>
    <w:rsid w:val="00A02740"/>
    <w:rsid w:val="00A03726"/>
    <w:rsid w:val="00A03BDE"/>
    <w:rsid w:val="00A10822"/>
    <w:rsid w:val="00A10DF6"/>
    <w:rsid w:val="00A2008C"/>
    <w:rsid w:val="00A23EA5"/>
    <w:rsid w:val="00A24692"/>
    <w:rsid w:val="00A277D6"/>
    <w:rsid w:val="00A307F9"/>
    <w:rsid w:val="00A332F7"/>
    <w:rsid w:val="00A334BA"/>
    <w:rsid w:val="00A33FCD"/>
    <w:rsid w:val="00A4195F"/>
    <w:rsid w:val="00A46124"/>
    <w:rsid w:val="00A4766E"/>
    <w:rsid w:val="00A47FDE"/>
    <w:rsid w:val="00A509AC"/>
    <w:rsid w:val="00A53859"/>
    <w:rsid w:val="00A564E0"/>
    <w:rsid w:val="00A56863"/>
    <w:rsid w:val="00A56DFE"/>
    <w:rsid w:val="00A56E8C"/>
    <w:rsid w:val="00A60406"/>
    <w:rsid w:val="00A65DBA"/>
    <w:rsid w:val="00A72539"/>
    <w:rsid w:val="00A7333F"/>
    <w:rsid w:val="00A7750A"/>
    <w:rsid w:val="00A77F59"/>
    <w:rsid w:val="00A82A07"/>
    <w:rsid w:val="00A87BCD"/>
    <w:rsid w:val="00A93CF3"/>
    <w:rsid w:val="00A945F6"/>
    <w:rsid w:val="00A96C65"/>
    <w:rsid w:val="00AA39A5"/>
    <w:rsid w:val="00AA4425"/>
    <w:rsid w:val="00AA7B71"/>
    <w:rsid w:val="00AB4D7F"/>
    <w:rsid w:val="00AB6AFC"/>
    <w:rsid w:val="00AC1BD6"/>
    <w:rsid w:val="00AC41D8"/>
    <w:rsid w:val="00AE13B0"/>
    <w:rsid w:val="00AE24C1"/>
    <w:rsid w:val="00AE26D1"/>
    <w:rsid w:val="00AE514C"/>
    <w:rsid w:val="00AE556C"/>
    <w:rsid w:val="00AF02F4"/>
    <w:rsid w:val="00AF2E45"/>
    <w:rsid w:val="00AF4646"/>
    <w:rsid w:val="00B004FA"/>
    <w:rsid w:val="00B00D39"/>
    <w:rsid w:val="00B07D82"/>
    <w:rsid w:val="00B111F8"/>
    <w:rsid w:val="00B115FF"/>
    <w:rsid w:val="00B13E0C"/>
    <w:rsid w:val="00B23F30"/>
    <w:rsid w:val="00B35991"/>
    <w:rsid w:val="00B35EFC"/>
    <w:rsid w:val="00B37DF7"/>
    <w:rsid w:val="00B40118"/>
    <w:rsid w:val="00B44A5A"/>
    <w:rsid w:val="00B44BAD"/>
    <w:rsid w:val="00B456E4"/>
    <w:rsid w:val="00B467D7"/>
    <w:rsid w:val="00B54728"/>
    <w:rsid w:val="00B67396"/>
    <w:rsid w:val="00B730D9"/>
    <w:rsid w:val="00B739CA"/>
    <w:rsid w:val="00B74062"/>
    <w:rsid w:val="00B75818"/>
    <w:rsid w:val="00B765CD"/>
    <w:rsid w:val="00B8062B"/>
    <w:rsid w:val="00B86872"/>
    <w:rsid w:val="00B93309"/>
    <w:rsid w:val="00B9562E"/>
    <w:rsid w:val="00B97DD1"/>
    <w:rsid w:val="00B97DE2"/>
    <w:rsid w:val="00BA1C1C"/>
    <w:rsid w:val="00BA20C5"/>
    <w:rsid w:val="00BA47D3"/>
    <w:rsid w:val="00BA4A7B"/>
    <w:rsid w:val="00BB0ACE"/>
    <w:rsid w:val="00BB488F"/>
    <w:rsid w:val="00BB4AC3"/>
    <w:rsid w:val="00BC2731"/>
    <w:rsid w:val="00BC55CF"/>
    <w:rsid w:val="00BC5A48"/>
    <w:rsid w:val="00BD05ED"/>
    <w:rsid w:val="00BD1228"/>
    <w:rsid w:val="00BD40CC"/>
    <w:rsid w:val="00BD6AC6"/>
    <w:rsid w:val="00BE1A10"/>
    <w:rsid w:val="00BE1B3B"/>
    <w:rsid w:val="00BF488C"/>
    <w:rsid w:val="00BF59E6"/>
    <w:rsid w:val="00C045FF"/>
    <w:rsid w:val="00C063AF"/>
    <w:rsid w:val="00C06637"/>
    <w:rsid w:val="00C11263"/>
    <w:rsid w:val="00C12DD2"/>
    <w:rsid w:val="00C13B57"/>
    <w:rsid w:val="00C157C6"/>
    <w:rsid w:val="00C16C88"/>
    <w:rsid w:val="00C21F19"/>
    <w:rsid w:val="00C24A3F"/>
    <w:rsid w:val="00C3150E"/>
    <w:rsid w:val="00C321A1"/>
    <w:rsid w:val="00C44045"/>
    <w:rsid w:val="00C528F1"/>
    <w:rsid w:val="00C53096"/>
    <w:rsid w:val="00C53891"/>
    <w:rsid w:val="00C605C9"/>
    <w:rsid w:val="00C619DB"/>
    <w:rsid w:val="00C62236"/>
    <w:rsid w:val="00C77701"/>
    <w:rsid w:val="00C8027C"/>
    <w:rsid w:val="00C8171F"/>
    <w:rsid w:val="00C84296"/>
    <w:rsid w:val="00C866AD"/>
    <w:rsid w:val="00C93D77"/>
    <w:rsid w:val="00C94576"/>
    <w:rsid w:val="00C975E9"/>
    <w:rsid w:val="00CA324C"/>
    <w:rsid w:val="00CA418A"/>
    <w:rsid w:val="00CB0401"/>
    <w:rsid w:val="00CB0728"/>
    <w:rsid w:val="00CB0EA6"/>
    <w:rsid w:val="00CB2EB7"/>
    <w:rsid w:val="00CC28BE"/>
    <w:rsid w:val="00CD1497"/>
    <w:rsid w:val="00CD6E89"/>
    <w:rsid w:val="00CE32FE"/>
    <w:rsid w:val="00CE5DD3"/>
    <w:rsid w:val="00CF1F21"/>
    <w:rsid w:val="00CF269E"/>
    <w:rsid w:val="00CF2778"/>
    <w:rsid w:val="00CF4EC0"/>
    <w:rsid w:val="00D0016F"/>
    <w:rsid w:val="00D02E05"/>
    <w:rsid w:val="00D03902"/>
    <w:rsid w:val="00D03E29"/>
    <w:rsid w:val="00D073EC"/>
    <w:rsid w:val="00D112F5"/>
    <w:rsid w:val="00D247BF"/>
    <w:rsid w:val="00D27515"/>
    <w:rsid w:val="00D41C74"/>
    <w:rsid w:val="00D44764"/>
    <w:rsid w:val="00D46E80"/>
    <w:rsid w:val="00D4772B"/>
    <w:rsid w:val="00D50C98"/>
    <w:rsid w:val="00D50EFD"/>
    <w:rsid w:val="00D514FC"/>
    <w:rsid w:val="00D51FA0"/>
    <w:rsid w:val="00D52892"/>
    <w:rsid w:val="00D53462"/>
    <w:rsid w:val="00D66A0C"/>
    <w:rsid w:val="00D66F82"/>
    <w:rsid w:val="00D75731"/>
    <w:rsid w:val="00D77A92"/>
    <w:rsid w:val="00D85B8C"/>
    <w:rsid w:val="00D86D09"/>
    <w:rsid w:val="00D905C9"/>
    <w:rsid w:val="00D90BE2"/>
    <w:rsid w:val="00D91145"/>
    <w:rsid w:val="00D96811"/>
    <w:rsid w:val="00DA2969"/>
    <w:rsid w:val="00DA4279"/>
    <w:rsid w:val="00DA433E"/>
    <w:rsid w:val="00DA7D57"/>
    <w:rsid w:val="00DB4FC9"/>
    <w:rsid w:val="00DC101B"/>
    <w:rsid w:val="00DC34D1"/>
    <w:rsid w:val="00DC3F89"/>
    <w:rsid w:val="00DD6BA6"/>
    <w:rsid w:val="00DD6FC6"/>
    <w:rsid w:val="00DE4DB0"/>
    <w:rsid w:val="00DF1415"/>
    <w:rsid w:val="00DF63A9"/>
    <w:rsid w:val="00E009C2"/>
    <w:rsid w:val="00E01E45"/>
    <w:rsid w:val="00E02647"/>
    <w:rsid w:val="00E074EE"/>
    <w:rsid w:val="00E10937"/>
    <w:rsid w:val="00E10D24"/>
    <w:rsid w:val="00E13F4E"/>
    <w:rsid w:val="00E2244E"/>
    <w:rsid w:val="00E232CD"/>
    <w:rsid w:val="00E262C9"/>
    <w:rsid w:val="00E2744A"/>
    <w:rsid w:val="00E276A2"/>
    <w:rsid w:val="00E27971"/>
    <w:rsid w:val="00E36E0A"/>
    <w:rsid w:val="00E376F5"/>
    <w:rsid w:val="00E420F8"/>
    <w:rsid w:val="00E42E38"/>
    <w:rsid w:val="00E462FD"/>
    <w:rsid w:val="00E50F4C"/>
    <w:rsid w:val="00E51FCA"/>
    <w:rsid w:val="00E54DFA"/>
    <w:rsid w:val="00E63C2D"/>
    <w:rsid w:val="00E6584A"/>
    <w:rsid w:val="00E82638"/>
    <w:rsid w:val="00E85B4A"/>
    <w:rsid w:val="00E866E5"/>
    <w:rsid w:val="00E86745"/>
    <w:rsid w:val="00E90BDB"/>
    <w:rsid w:val="00E90DDC"/>
    <w:rsid w:val="00E931E3"/>
    <w:rsid w:val="00E944E2"/>
    <w:rsid w:val="00E957B0"/>
    <w:rsid w:val="00E95D7D"/>
    <w:rsid w:val="00E96DE1"/>
    <w:rsid w:val="00EA5B9B"/>
    <w:rsid w:val="00EB52B6"/>
    <w:rsid w:val="00EB76DD"/>
    <w:rsid w:val="00EC15BE"/>
    <w:rsid w:val="00EC5AD0"/>
    <w:rsid w:val="00EC6F92"/>
    <w:rsid w:val="00ED12C7"/>
    <w:rsid w:val="00EE12F7"/>
    <w:rsid w:val="00EE736B"/>
    <w:rsid w:val="00EF0BE3"/>
    <w:rsid w:val="00EF6231"/>
    <w:rsid w:val="00F07C48"/>
    <w:rsid w:val="00F11BFA"/>
    <w:rsid w:val="00F14FCB"/>
    <w:rsid w:val="00F209D0"/>
    <w:rsid w:val="00F213DC"/>
    <w:rsid w:val="00F213F4"/>
    <w:rsid w:val="00F21B6B"/>
    <w:rsid w:val="00F23C0F"/>
    <w:rsid w:val="00F27F20"/>
    <w:rsid w:val="00F30DDD"/>
    <w:rsid w:val="00F35944"/>
    <w:rsid w:val="00F51C6A"/>
    <w:rsid w:val="00F52435"/>
    <w:rsid w:val="00F62BA6"/>
    <w:rsid w:val="00F6586B"/>
    <w:rsid w:val="00F664DD"/>
    <w:rsid w:val="00F74073"/>
    <w:rsid w:val="00F80870"/>
    <w:rsid w:val="00F80F82"/>
    <w:rsid w:val="00F86459"/>
    <w:rsid w:val="00F878B6"/>
    <w:rsid w:val="00F94A8B"/>
    <w:rsid w:val="00FA6E04"/>
    <w:rsid w:val="00FB04A4"/>
    <w:rsid w:val="00FB20F9"/>
    <w:rsid w:val="00FB6332"/>
    <w:rsid w:val="00FB79BE"/>
    <w:rsid w:val="00FC050D"/>
    <w:rsid w:val="00FC0BA7"/>
    <w:rsid w:val="00FC142A"/>
    <w:rsid w:val="00FC3773"/>
    <w:rsid w:val="00FC4B63"/>
    <w:rsid w:val="00FC51FD"/>
    <w:rsid w:val="00FC6DF4"/>
    <w:rsid w:val="00FD468A"/>
    <w:rsid w:val="00FD53DA"/>
    <w:rsid w:val="00FE0FC6"/>
    <w:rsid w:val="00FE4171"/>
    <w:rsid w:val="00FE4302"/>
    <w:rsid w:val="00FE6FA7"/>
    <w:rsid w:val="00FF1FEB"/>
    <w:rsid w:val="00FF41A8"/>
    <w:rsid w:val="06C47862"/>
    <w:rsid w:val="07714B2D"/>
    <w:rsid w:val="0D1A9189"/>
    <w:rsid w:val="1052324B"/>
    <w:rsid w:val="27AD082B"/>
    <w:rsid w:val="2948D88C"/>
    <w:rsid w:val="2B16D747"/>
    <w:rsid w:val="2CAFD892"/>
    <w:rsid w:val="2DC5841E"/>
    <w:rsid w:val="3223742A"/>
    <w:rsid w:val="33990293"/>
    <w:rsid w:val="3A75D707"/>
    <w:rsid w:val="3C6D9BA5"/>
    <w:rsid w:val="3EC6518C"/>
    <w:rsid w:val="3EED1C94"/>
    <w:rsid w:val="4B22CD68"/>
    <w:rsid w:val="4E7A06B2"/>
    <w:rsid w:val="57E95DD7"/>
    <w:rsid w:val="5BD1A168"/>
    <w:rsid w:val="6058805A"/>
    <w:rsid w:val="63C42F34"/>
    <w:rsid w:val="63FD12DE"/>
    <w:rsid w:val="64D78246"/>
    <w:rsid w:val="719CDCF1"/>
    <w:rsid w:val="7338AD52"/>
    <w:rsid w:val="73AD644A"/>
    <w:rsid w:val="73E8A846"/>
    <w:rsid w:val="75BA91A4"/>
    <w:rsid w:val="76C4F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D37C4"/>
  <w15:chartTrackingRefBased/>
  <w15:docId w15:val="{BC5BA264-0CA6-41CB-A214-CB3808A4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F6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797B3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itre2">
    <w:name w:val="heading 2"/>
    <w:basedOn w:val="Titre"/>
    <w:next w:val="Normal"/>
    <w:link w:val="Titre2Car"/>
    <w:qFormat/>
    <w:rsid w:val="00912D55"/>
    <w:pPr>
      <w:pBdr>
        <w:bottom w:val="none" w:sz="0" w:space="0" w:color="auto"/>
      </w:pBdr>
      <w:jc w:val="left"/>
      <w:outlineLvl w:val="1"/>
    </w:pPr>
    <w:rPr>
      <w:rFonts w:ascii="Calibri" w:hAnsi="Calibri" w:cs="Calibri"/>
      <w:i/>
      <w:iCs/>
      <w:color w:val="0070C0"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E1F94"/>
    <w:pPr>
      <w:ind w:right="-596"/>
      <w:outlineLvl w:val="2"/>
    </w:pPr>
    <w:rPr>
      <w:rFonts w:ascii="Calibri" w:hAnsi="Calibri" w:cs="Calibri"/>
      <w:b/>
      <w:i/>
      <w:iCs/>
      <w:color w:val="0070C0"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E1F94"/>
    <w:pPr>
      <w:ind w:left="567" w:right="-596"/>
      <w:outlineLvl w:val="3"/>
    </w:pPr>
    <w:rPr>
      <w:rFonts w:ascii="Calibri" w:hAnsi="Calibri" w:cs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97B3E"/>
    <w:rPr>
      <w:rFonts w:ascii="Calibri Light" w:eastAsia="Times New Roman" w:hAnsi="Calibri Light" w:cs="Times New Roman"/>
      <w:color w:val="2F5496"/>
      <w:sz w:val="32"/>
      <w:szCs w:val="32"/>
      <w:lang w:eastAsia="fr-FR"/>
    </w:rPr>
  </w:style>
  <w:style w:type="character" w:customStyle="1" w:styleId="Titre2Car">
    <w:name w:val="Titre 2 Car"/>
    <w:link w:val="Titre2"/>
    <w:rsid w:val="00912D55"/>
    <w:rPr>
      <w:rFonts w:cs="Calibri"/>
      <w:b/>
      <w:i/>
      <w:iCs/>
      <w:color w:val="0070C0"/>
      <w:sz w:val="18"/>
      <w:szCs w:val="18"/>
    </w:rPr>
  </w:style>
  <w:style w:type="paragraph" w:styleId="En-tte">
    <w:name w:val="header"/>
    <w:basedOn w:val="Normal"/>
    <w:link w:val="En-tteCar"/>
    <w:uiPriority w:val="99"/>
    <w:rsid w:val="00797B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97B3E"/>
    <w:rPr>
      <w:rFonts w:ascii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rsid w:val="00797B3E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797B3E"/>
    <w:pPr>
      <w:pBdr>
        <w:bottom w:val="single" w:sz="4" w:space="1" w:color="auto"/>
      </w:pBdr>
      <w:jc w:val="center"/>
    </w:pPr>
    <w:rPr>
      <w:rFonts w:ascii="Antique Olive" w:hAnsi="Antique Olive"/>
      <w:b/>
      <w:sz w:val="24"/>
    </w:rPr>
  </w:style>
  <w:style w:type="character" w:customStyle="1" w:styleId="TitreCar">
    <w:name w:val="Titre Car"/>
    <w:link w:val="Titre"/>
    <w:rsid w:val="00797B3E"/>
    <w:rPr>
      <w:rFonts w:ascii="Antique Olive" w:hAnsi="Antique Olive" w:cs="Times New Roman"/>
      <w:b/>
      <w:szCs w:val="20"/>
      <w:lang w:eastAsia="fr-FR"/>
    </w:rPr>
  </w:style>
  <w:style w:type="paragraph" w:styleId="Paragraphedeliste">
    <w:name w:val="List Paragraph"/>
    <w:aliases w:val="References"/>
    <w:basedOn w:val="Normal"/>
    <w:uiPriority w:val="34"/>
    <w:qFormat/>
    <w:rsid w:val="00797B3E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797B3E"/>
    <w:pPr>
      <w:widowControl w:val="0"/>
      <w:autoSpaceDE w:val="0"/>
      <w:autoSpaceDN w:val="0"/>
      <w:adjustRightInd w:val="0"/>
      <w:spacing w:before="23"/>
      <w:ind w:left="20"/>
    </w:pPr>
    <w:rPr>
      <w:rFonts w:ascii="HelveticaNeueLT-ThinItalic" w:hAnsi="HelveticaNeueLT-ThinItalic" w:cs="HelveticaNeueLT-ThinItalic"/>
      <w:i/>
      <w:iCs/>
      <w:sz w:val="18"/>
      <w:szCs w:val="18"/>
    </w:rPr>
  </w:style>
  <w:style w:type="character" w:customStyle="1" w:styleId="CorpsdetexteCar">
    <w:name w:val="Corps de texte Car"/>
    <w:link w:val="Corpsdetexte"/>
    <w:uiPriority w:val="1"/>
    <w:rsid w:val="00797B3E"/>
    <w:rPr>
      <w:rFonts w:ascii="HelveticaNeueLT-ThinItalic" w:hAnsi="HelveticaNeueLT-ThinItalic" w:cs="HelveticaNeueLT-ThinItalic"/>
      <w:i/>
      <w:iCs/>
      <w:sz w:val="18"/>
      <w:szCs w:val="18"/>
      <w:lang w:eastAsia="fr-FR"/>
    </w:rPr>
  </w:style>
  <w:style w:type="character" w:styleId="Textedelespacerserv">
    <w:name w:val="Placeholder Text"/>
    <w:uiPriority w:val="99"/>
    <w:semiHidden/>
    <w:rsid w:val="00797B3E"/>
    <w:rPr>
      <w:color w:val="808080"/>
    </w:rPr>
  </w:style>
  <w:style w:type="character" w:customStyle="1" w:styleId="Style1">
    <w:name w:val="Style1"/>
    <w:uiPriority w:val="1"/>
    <w:rsid w:val="00797B3E"/>
    <w:rPr>
      <w:rFonts w:ascii="Arial" w:hAnsi="Arial"/>
      <w:color w:val="auto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A10D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10DF6"/>
    <w:rPr>
      <w:rFonts w:ascii="Times New Roman" w:hAnsi="Times New Roman" w:cs="Times New Roman"/>
      <w:sz w:val="20"/>
      <w:szCs w:val="20"/>
      <w:lang w:eastAsia="fr-FR"/>
    </w:rPr>
  </w:style>
  <w:style w:type="character" w:styleId="lev">
    <w:name w:val="Strong"/>
    <w:uiPriority w:val="22"/>
    <w:qFormat/>
    <w:rsid w:val="00E957B0"/>
    <w:rPr>
      <w:b/>
      <w:bCs/>
    </w:rPr>
  </w:style>
  <w:style w:type="table" w:styleId="Grilledutableau">
    <w:name w:val="Table Grid"/>
    <w:basedOn w:val="TableauNormal"/>
    <w:uiPriority w:val="39"/>
    <w:rsid w:val="005E7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E1F94"/>
    <w:rPr>
      <w:rFonts w:cs="Calibri"/>
      <w:b/>
      <w:i/>
      <w:iCs/>
      <w:color w:val="0070C0"/>
      <w:sz w:val="36"/>
      <w:szCs w:val="3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E3A05"/>
    <w:pPr>
      <w:spacing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2E3A0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E3A05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2E3A05"/>
    <w:pPr>
      <w:spacing w:after="100"/>
      <w:ind w:left="400"/>
    </w:pPr>
  </w:style>
  <w:style w:type="character" w:customStyle="1" w:styleId="Titre4Car">
    <w:name w:val="Titre 4 Car"/>
    <w:basedOn w:val="Policepardfaut"/>
    <w:link w:val="Titre4"/>
    <w:uiPriority w:val="9"/>
    <w:rsid w:val="001E1F94"/>
    <w:rPr>
      <w:rFonts w:cs="Calibri"/>
      <w:b/>
      <w:bCs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84DD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D1CF6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</w:style>
  <w:style w:type="character" w:customStyle="1" w:styleId="CommentaireCar">
    <w:name w:val="Commentaire Car"/>
    <w:basedOn w:val="Policepardfaut"/>
    <w:link w:val="Commentaire"/>
    <w:uiPriority w:val="99"/>
    <w:rPr>
      <w:rFonts w:asciiTheme="majorHAnsi" w:hAnsiTheme="majorHAnsi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7B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7B69"/>
    <w:rPr>
      <w:rFonts w:asciiTheme="majorHAnsi" w:hAnsiTheme="majorHAnsi"/>
      <w:b/>
      <w:bCs/>
    </w:rPr>
  </w:style>
  <w:style w:type="character" w:styleId="Mention">
    <w:name w:val="Mention"/>
    <w:basedOn w:val="Policepardfaut"/>
    <w:uiPriority w:val="99"/>
    <w:unhideWhenUsed/>
    <w:rsid w:val="00710194"/>
    <w:rPr>
      <w:color w:val="2B579A"/>
      <w:shd w:val="clear" w:color="auto" w:fill="E1DFDD"/>
    </w:rPr>
  </w:style>
  <w:style w:type="character" w:customStyle="1" w:styleId="cf11">
    <w:name w:val="cf11"/>
    <w:basedOn w:val="Policepardfaut"/>
    <w:rsid w:val="00082962"/>
    <w:rPr>
      <w:rFonts w:ascii="Segoe UI" w:hAnsi="Segoe UI" w:cs="Segoe UI" w:hint="default"/>
      <w:b/>
      <w:bCs/>
      <w:color w:val="000A5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u\CIEP\PLF%20-%20BELC%20(1)\BELC_regionaux\BELC_regionaux_2021\BELC_HONG%20KONG\Organisationnel_pedagogique\CDC\CDC_HongKong%202021%20F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EC9965616DC41AC2BA379A4CA1927" ma:contentTypeVersion="18" ma:contentTypeDescription="Crée un document." ma:contentTypeScope="" ma:versionID="ba9509f1969a139b79d589e930bb6679">
  <xsd:schema xmlns:xsd="http://www.w3.org/2001/XMLSchema" xmlns:xs="http://www.w3.org/2001/XMLSchema" xmlns:p="http://schemas.microsoft.com/office/2006/metadata/properties" xmlns:ns2="82e2ebf8-dd7a-439e-a5dd-eb0c030d0749" xmlns:ns3="f3fbd27f-a7e6-401b-9f17-cfe6edba180f" targetNamespace="http://schemas.microsoft.com/office/2006/metadata/properties" ma:root="true" ma:fieldsID="e7cb123189d267d243465689d8ae4012" ns2:_="" ns3:_="">
    <xsd:import namespace="82e2ebf8-dd7a-439e-a5dd-eb0c030d0749"/>
    <xsd:import namespace="f3fbd27f-a7e6-401b-9f17-cfe6edba1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ebf8-dd7a-439e-a5dd-eb0c030d0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d27f-a7e6-401b-9f17-cfe6edba1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f132c8-5ff6-4e8b-b5f9-f21e745a5166}" ma:internalName="TaxCatchAll" ma:showField="CatchAllData" ma:web="f3fbd27f-a7e6-401b-9f17-cfe6edba1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fbd27f-a7e6-401b-9f17-cfe6edba180f" xsi:nil="true"/>
    <lcf76f155ced4ddcb4097134ff3c332f xmlns="82e2ebf8-dd7a-439e-a5dd-eb0c030d0749">
      <Terms xmlns="http://schemas.microsoft.com/office/infopath/2007/PartnerControls"/>
    </lcf76f155ced4ddcb4097134ff3c332f>
    <SharedWithUsers xmlns="f3fbd27f-a7e6-401b-9f17-cfe6edba180f">
      <UserInfo>
        <DisplayName>Aubin, Flora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8843-6AE6-4BB1-9950-3BE5EF9E9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ebf8-dd7a-439e-a5dd-eb0c030d0749"/>
    <ds:schemaRef ds:uri="f3fbd27f-a7e6-401b-9f17-cfe6edba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9BDE7-5E2B-437F-A2AC-2AE370040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F1162-B9EF-4E60-B24E-18BC72EA4818}">
  <ds:schemaRefs>
    <ds:schemaRef ds:uri="http://schemas.microsoft.com/office/2006/metadata/properties"/>
    <ds:schemaRef ds:uri="http://schemas.microsoft.com/office/infopath/2007/PartnerControls"/>
    <ds:schemaRef ds:uri="f3fbd27f-a7e6-401b-9f17-cfe6edba180f"/>
    <ds:schemaRef ds:uri="82e2ebf8-dd7a-439e-a5dd-eb0c030d0749"/>
  </ds:schemaRefs>
</ds:datastoreItem>
</file>

<file path=customXml/itemProps4.xml><?xml version="1.0" encoding="utf-8"?>
<ds:datastoreItem xmlns:ds="http://schemas.openxmlformats.org/officeDocument/2006/customXml" ds:itemID="{72643F04-54B9-41AC-9AD9-7EB04B57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CDC_HongKong 2021 FA</Template>
  <TotalTime>189</TotalTime>
  <Pages>3</Pages>
  <Words>1363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Aubin, Flora</dc:creator>
  <cp:keywords/>
  <dc:description/>
  <cp:lastModifiedBy>Aubin, Flora</cp:lastModifiedBy>
  <cp:revision>522</cp:revision>
  <cp:lastPrinted>2021-12-02T18:11:00Z</cp:lastPrinted>
  <dcterms:created xsi:type="dcterms:W3CDTF">2021-03-25T20:25:00Z</dcterms:created>
  <dcterms:modified xsi:type="dcterms:W3CDTF">2024-04-16T14:11:00Z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0x010100B82EC9965616DC41AC2BA379A4CA1927</vt:lpwstr>
  </property>
  <property fmtid="{D5CDD505-2E9C-101B-9397-08002B2CF9AE}" pid="3" name="MediaServiceImageTags">
    <vt:lpwstr/>
  </property>
</Properties>
</file>